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9" w:rsidRDefault="00C571B8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0.3pt;margin-top:186.55pt;width:357.1pt;height:284.3pt;z-index:251666432" fillcolor="#365f91 [2404]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6pt;v-text-kern:t" trim="t" fitpath="t" string="Рабочая программа&#10;&quot;Профилактика и коррекция &#10;дисграфии и дислексии &#10;у детей 6-11 лет&quot;&#10;&#10;&#10;&#10;Автор-составитель: &#10;Денисович Н.В."/>
          </v:shape>
        </w:pict>
      </w:r>
      <w:r w:rsidR="006C0705">
        <w:rPr>
          <w:noProof/>
        </w:rPr>
        <w:pict>
          <v:rect id="Rectangle 2" o:spid="_x0000_s1026" style="position:absolute;margin-left:-144.1pt;margin-top:6.05pt;width:556.85pt;height:8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" fillcolor="#ff9">
            <v:fill color2="#fc6" rotate="t" focus="100%" type="gradient"/>
          </v:rect>
        </w:pict>
      </w:r>
      <w:r w:rsidR="006C0705">
        <w:rPr>
          <w:noProof/>
        </w:rPr>
        <w:pict>
          <v:shape id="_x0000_s1029" type="#_x0000_t136" style="position:absolute;margin-left:15.05pt;margin-top:622.4pt;width:239.25pt;height:42pt;z-index:251667456" fillcolor="#365f91 [2404]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Анжеро - Судженск&#10;2012"/>
          </v:shape>
        </w:pict>
      </w:r>
      <w:bookmarkStart w:id="0" w:name="_GoBack"/>
      <w:bookmarkEnd w:id="0"/>
      <w:r w:rsidR="006C07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31" type="#_x0000_t202" style="position:absolute;margin-left:1.2pt;margin-top:-10.95pt;width:468pt;height:52.5pt;z-index:25166438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" filled="f" stroked="f">
            <v:textbox style="mso-next-textbox:#TextBox 7;mso-fit-shape-to-text:t">
              <w:txbxContent>
                <w:p w:rsidR="00CE6B93" w:rsidRDefault="00CE6B93" w:rsidP="00CE6B93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DAEEF3" w:themeColor="accent5" w:themeTint="33"/>
                      <w:kern w:val="24"/>
                      <w:sz w:val="28"/>
                      <w:szCs w:val="28"/>
                    </w:rPr>
                    <w:t>МУНИЦИПАЛЬНОЕ ОБЩЕОБРАЗОВАТЕЛЬНОЕ  УЧРЕЖДЕНИЕ</w:t>
                  </w:r>
                </w:p>
                <w:p w:rsidR="00CE6B93" w:rsidRDefault="00CE6B93" w:rsidP="00CE6B93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EAA7"/>
                      <w:kern w:val="24"/>
                      <w:sz w:val="36"/>
                      <w:szCs w:val="36"/>
                    </w:rPr>
                    <w:t>«СРЕДНЯЯ ОБЩЕОБРАЗОВАТЕЛЬНАЯ ШКОЛА № 8»</w:t>
                  </w:r>
                </w:p>
                <w:p w:rsidR="00CE6B93" w:rsidRDefault="00CE6B93" w:rsidP="00CE6B93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DAEEF3" w:themeColor="accent5" w:themeTint="33"/>
                      <w:kern w:val="24"/>
                      <w:sz w:val="28"/>
                      <w:szCs w:val="28"/>
                    </w:rPr>
                    <w:t>Г. АНЖЕРО-СУДЖЕНСКА КЕМЕРОВСКОЙ ОБЛАСТИ</w:t>
                  </w:r>
                </w:p>
              </w:txbxContent>
            </v:textbox>
            <w10:wrap type="through"/>
          </v:shape>
        </w:pict>
      </w:r>
      <w:r w:rsidR="00CF720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-420370</wp:posOffset>
            </wp:positionV>
            <wp:extent cx="1357630" cy="1214755"/>
            <wp:effectExtent l="285750" t="266700" r="318770" b="271145"/>
            <wp:wrapThrough wrapText="bothSides">
              <wp:wrapPolygon edited="0">
                <wp:start x="1819" y="-4742"/>
                <wp:lineTo x="0" y="-4404"/>
                <wp:lineTo x="-4243" y="-339"/>
                <wp:lineTo x="-4546" y="23711"/>
                <wp:lineTo x="-2425" y="26421"/>
                <wp:lineTo x="-1515" y="26421"/>
                <wp:lineTo x="20004" y="26421"/>
                <wp:lineTo x="21216" y="26421"/>
                <wp:lineTo x="25156" y="23373"/>
                <wp:lineTo x="25156" y="22357"/>
                <wp:lineTo x="25459" y="22357"/>
                <wp:lineTo x="26369" y="17614"/>
                <wp:lineTo x="26369" y="1016"/>
                <wp:lineTo x="26672" y="-677"/>
                <wp:lineTo x="24550" y="-4065"/>
                <wp:lineTo x="23035" y="-4742"/>
                <wp:lineTo x="1819" y="-4742"/>
              </wp:wrapPolygon>
            </wp:wrapThrough>
            <wp:docPr id="1" name="Рисунок 1" descr="s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led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214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D7E3E5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0705">
        <w:rPr>
          <w:noProof/>
        </w:rPr>
        <w:pict>
          <v:rect id="Прямоугольник 9" o:spid="_x0000_s1030" style="position:absolute;margin-left:-17.55pt;margin-top:-37.2pt;width:516pt;height:99.75pt;z-index:251660288;visibility:visible;mso-position-horizontal-relative:text;mso-position-vertical-relative:text;v-text-anchor:middle" wrapcoords="-63 -162 -63 21600 21663 21600 21663 -162 -63 -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" fillcolor="#365f91 [2404]" strokecolor="#243f60 [1604]" strokeweight="2pt">
            <w10:wrap type="through"/>
          </v:rect>
        </w:pict>
      </w:r>
    </w:p>
    <w:sectPr w:rsidR="002D0F89" w:rsidSect="002D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720D"/>
    <w:rsid w:val="002D0F89"/>
    <w:rsid w:val="002F3444"/>
    <w:rsid w:val="005459E7"/>
    <w:rsid w:val="006C0705"/>
    <w:rsid w:val="006F3B6C"/>
    <w:rsid w:val="00864E7F"/>
    <w:rsid w:val="00C06979"/>
    <w:rsid w:val="00C22CEA"/>
    <w:rsid w:val="00C571B8"/>
    <w:rsid w:val="00CE6B93"/>
    <w:rsid w:val="00CF720D"/>
    <w:rsid w:val="00FA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2013-01-27T13:13:00Z</dcterms:created>
  <dcterms:modified xsi:type="dcterms:W3CDTF">2013-01-27T13:13:00Z</dcterms:modified>
</cp:coreProperties>
</file>