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01" w:rsidRPr="00570D86" w:rsidRDefault="00AD24C8" w:rsidP="00570D86">
      <w:pPr>
        <w:pStyle w:val="a5"/>
        <w:jc w:val="both"/>
        <w:rPr>
          <w:iCs/>
          <w:sz w:val="24"/>
          <w:szCs w:val="24"/>
        </w:rPr>
      </w:pPr>
      <w:r w:rsidRPr="00D55152">
        <w:rPr>
          <w:iCs/>
          <w:sz w:val="24"/>
          <w:szCs w:val="24"/>
        </w:rPr>
        <w:t xml:space="preserve">                                                         </w:t>
      </w:r>
    </w:p>
    <w:p w:rsidR="003D68E8" w:rsidRDefault="003D68E8" w:rsidP="003D68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ГАВРИЛОВА   ВАЛЕНТИНА  НИКОЛАЕВНА</w:t>
      </w:r>
    </w:p>
    <w:p w:rsidR="003D68E8" w:rsidRPr="003D68E8" w:rsidRDefault="003D68E8" w:rsidP="003D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D68E8">
        <w:rPr>
          <w:rFonts w:ascii="Times New Roman" w:hAnsi="Times New Roman" w:cs="Times New Roman"/>
          <w:sz w:val="28"/>
          <w:szCs w:val="28"/>
        </w:rPr>
        <w:t xml:space="preserve">                                   Учитель-логопед, высшей квалификационной категории</w:t>
      </w:r>
    </w:p>
    <w:p w:rsidR="003D68E8" w:rsidRDefault="003D68E8" w:rsidP="003D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D68E8">
        <w:rPr>
          <w:rFonts w:ascii="Times New Roman" w:hAnsi="Times New Roman" w:cs="Times New Roman"/>
          <w:sz w:val="28"/>
          <w:szCs w:val="28"/>
        </w:rPr>
        <w:tab/>
      </w:r>
      <w:r w:rsidRPr="003D68E8">
        <w:rPr>
          <w:rFonts w:ascii="Times New Roman" w:hAnsi="Times New Roman" w:cs="Times New Roman"/>
          <w:sz w:val="28"/>
          <w:szCs w:val="28"/>
        </w:rPr>
        <w:tab/>
      </w:r>
      <w:r w:rsidRPr="003D68E8">
        <w:rPr>
          <w:rFonts w:ascii="Times New Roman" w:hAnsi="Times New Roman" w:cs="Times New Roman"/>
          <w:sz w:val="28"/>
          <w:szCs w:val="28"/>
        </w:rPr>
        <w:tab/>
      </w:r>
      <w:r w:rsidRPr="003D68E8">
        <w:rPr>
          <w:rFonts w:ascii="Times New Roman" w:hAnsi="Times New Roman" w:cs="Times New Roman"/>
          <w:sz w:val="28"/>
          <w:szCs w:val="28"/>
        </w:rPr>
        <w:tab/>
      </w:r>
      <w:r w:rsidRPr="003D68E8">
        <w:rPr>
          <w:rFonts w:ascii="Times New Roman" w:hAnsi="Times New Roman" w:cs="Times New Roman"/>
          <w:sz w:val="28"/>
          <w:szCs w:val="28"/>
        </w:rPr>
        <w:tab/>
      </w:r>
      <w:r w:rsidRPr="003D68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68E8">
        <w:rPr>
          <w:rFonts w:ascii="Times New Roman" w:hAnsi="Times New Roman" w:cs="Times New Roman"/>
          <w:sz w:val="28"/>
          <w:szCs w:val="28"/>
        </w:rPr>
        <w:t xml:space="preserve"> г. Хабаровск, МБОУ СОШ № 68 </w:t>
      </w:r>
    </w:p>
    <w:p w:rsidR="003D68E8" w:rsidRDefault="003D68E8" w:rsidP="003D68E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23778" w:rsidRPr="003D68E8" w:rsidRDefault="00223778" w:rsidP="00D551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8E8">
        <w:rPr>
          <w:rFonts w:ascii="Times New Roman" w:hAnsi="Times New Roman" w:cs="Times New Roman"/>
          <w:b/>
          <w:sz w:val="40"/>
          <w:szCs w:val="40"/>
        </w:rPr>
        <w:t>Индивидуальный план самообразования</w:t>
      </w:r>
    </w:p>
    <w:p w:rsidR="00C8629E" w:rsidRPr="003D68E8" w:rsidRDefault="00570D86" w:rsidP="00D551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2016</w:t>
      </w:r>
      <w:bookmarkStart w:id="0" w:name="_GoBack"/>
      <w:bookmarkEnd w:id="0"/>
      <w:r w:rsidR="00AA312E" w:rsidRPr="003D68E8">
        <w:rPr>
          <w:rFonts w:ascii="Times New Roman" w:hAnsi="Times New Roman" w:cs="Times New Roman"/>
          <w:b/>
          <w:sz w:val="40"/>
          <w:szCs w:val="40"/>
        </w:rPr>
        <w:t xml:space="preserve"> – 2017 </w:t>
      </w:r>
      <w:r w:rsidR="00223778" w:rsidRPr="003D68E8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9936C6" w:rsidRPr="003D68E8" w:rsidRDefault="009936C6" w:rsidP="009936C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629E" w:rsidRPr="00D45EC3" w:rsidRDefault="00C8629E" w:rsidP="00D55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52">
        <w:rPr>
          <w:rFonts w:ascii="Times New Roman" w:hAnsi="Times New Roman" w:cs="Times New Roman"/>
          <w:b/>
          <w:sz w:val="28"/>
          <w:szCs w:val="28"/>
        </w:rPr>
        <w:t>Т</w:t>
      </w:r>
      <w:r w:rsidR="007705ED" w:rsidRPr="00D55152">
        <w:rPr>
          <w:rFonts w:ascii="Times New Roman" w:hAnsi="Times New Roman" w:cs="Times New Roman"/>
          <w:b/>
          <w:sz w:val="28"/>
          <w:szCs w:val="28"/>
        </w:rPr>
        <w:t>ема</w:t>
      </w:r>
      <w:r w:rsidR="00223778" w:rsidRPr="00D55152">
        <w:rPr>
          <w:rFonts w:ascii="Times New Roman" w:hAnsi="Times New Roman" w:cs="Times New Roman"/>
          <w:b/>
          <w:sz w:val="28"/>
          <w:szCs w:val="28"/>
        </w:rPr>
        <w:t>:</w:t>
      </w:r>
      <w:r w:rsidR="007705ED" w:rsidRPr="00D551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45EC3">
        <w:rPr>
          <w:rFonts w:ascii="Times New Roman" w:hAnsi="Times New Roman" w:cs="Times New Roman"/>
          <w:b/>
          <w:sz w:val="28"/>
          <w:szCs w:val="28"/>
        </w:rPr>
        <w:t>«Преодоление и своевременное предупреждение различных форм нарушений устной и письменной речи у обучающихся с ОВЗ (ЗПР)</w:t>
      </w:r>
    </w:p>
    <w:p w:rsidR="00690093" w:rsidRDefault="002E0204" w:rsidP="00D55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52">
        <w:rPr>
          <w:rFonts w:ascii="Times New Roman" w:hAnsi="Times New Roman" w:cs="Times New Roman"/>
          <w:b/>
          <w:sz w:val="28"/>
          <w:szCs w:val="28"/>
        </w:rPr>
        <w:t>Цель</w:t>
      </w:r>
      <w:r w:rsidR="00223778" w:rsidRPr="00D55152">
        <w:rPr>
          <w:rFonts w:ascii="Times New Roman" w:hAnsi="Times New Roman" w:cs="Times New Roman"/>
          <w:b/>
          <w:sz w:val="28"/>
          <w:szCs w:val="28"/>
        </w:rPr>
        <w:t>:</w:t>
      </w:r>
      <w:r w:rsidRPr="00D55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204" w:rsidRPr="00C52DD0" w:rsidRDefault="00D45EC3" w:rsidP="00C52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093" w:rsidRPr="00CF12EE">
        <w:rPr>
          <w:rFonts w:ascii="Times New Roman" w:hAnsi="Times New Roman" w:cs="Times New Roman"/>
          <w:sz w:val="24"/>
          <w:szCs w:val="24"/>
          <w:lang w:eastAsia="ru-RU"/>
        </w:rPr>
        <w:t>обеспечить собственное непрерывное профессиональное образование, которое позволило бы</w:t>
      </w:r>
      <w:r w:rsidR="00CB29BA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CB29BA" w:rsidRPr="00CF12EE">
        <w:rPr>
          <w:rFonts w:ascii="Times New Roman" w:hAnsi="Times New Roman" w:cs="Times New Roman"/>
          <w:sz w:val="24"/>
          <w:szCs w:val="24"/>
          <w:lang w:eastAsia="ru-RU"/>
        </w:rPr>
        <w:t>подходы и методы</w:t>
      </w:r>
      <w:r w:rsidR="00CB29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B29BA" w:rsidRPr="00CF1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9BA" w:rsidRPr="00A61D65">
        <w:rPr>
          <w:rFonts w:ascii="Times New Roman" w:hAnsi="Times New Roman" w:cs="Times New Roman"/>
          <w:sz w:val="24"/>
          <w:szCs w:val="24"/>
        </w:rPr>
        <w:t>современные и эффективные формы проведения занятий, соответ</w:t>
      </w:r>
      <w:r w:rsidR="00CB29BA">
        <w:rPr>
          <w:rFonts w:ascii="Times New Roman" w:hAnsi="Times New Roman" w:cs="Times New Roman"/>
          <w:sz w:val="24"/>
          <w:szCs w:val="24"/>
        </w:rPr>
        <w:t>ствующих требованиям    ФГОС</w:t>
      </w:r>
      <w:r w:rsidR="00690093" w:rsidRPr="00CF12EE">
        <w:rPr>
          <w:rFonts w:ascii="Times New Roman" w:hAnsi="Times New Roman" w:cs="Times New Roman"/>
          <w:sz w:val="24"/>
          <w:szCs w:val="24"/>
          <w:lang w:eastAsia="ru-RU"/>
        </w:rPr>
        <w:t xml:space="preserve">, при которых </w:t>
      </w:r>
      <w:r w:rsidR="00CB29BA" w:rsidRPr="00CF12EE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="00690093" w:rsidRPr="00CF12EE">
        <w:rPr>
          <w:rFonts w:ascii="Times New Roman" w:hAnsi="Times New Roman" w:cs="Times New Roman"/>
          <w:sz w:val="24"/>
          <w:szCs w:val="24"/>
          <w:lang w:eastAsia="ru-RU"/>
        </w:rPr>
        <w:t>приобретут умения использовать полученные знания в различных жизненных ситуациях</w:t>
      </w:r>
      <w:r w:rsidR="007705ED" w:rsidRPr="00D551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F55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204" w:rsidRDefault="00CC4C3B" w:rsidP="00D55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2DD0" w:rsidRPr="00131DA2" w:rsidRDefault="00C52DD0" w:rsidP="00D55152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D0">
        <w:rPr>
          <w:rFonts w:ascii="Times New Roman" w:hAnsi="Times New Roman" w:cs="Times New Roman"/>
          <w:sz w:val="24"/>
          <w:szCs w:val="24"/>
          <w:lang w:eastAsia="ru-RU"/>
        </w:rPr>
        <w:t>построить учебный процесс с использованием инновационных технологий: информационно-коммуникационных, проектной, исследовательской</w:t>
      </w:r>
      <w:r w:rsidR="0083710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1DA2" w:rsidRDefault="00131DA2" w:rsidP="00131DA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31DA2">
        <w:rPr>
          <w:rFonts w:ascii="Times New Roman" w:hAnsi="Times New Roman" w:cs="Times New Roman"/>
          <w:sz w:val="24"/>
          <w:szCs w:val="24"/>
          <w:lang w:eastAsia="ru-RU"/>
        </w:rPr>
        <w:t>проводить учебные и внеур</w:t>
      </w:r>
      <w:r w:rsidR="00AF1AB0">
        <w:rPr>
          <w:rFonts w:ascii="Times New Roman" w:hAnsi="Times New Roman" w:cs="Times New Roman"/>
          <w:sz w:val="24"/>
          <w:szCs w:val="24"/>
          <w:lang w:eastAsia="ru-RU"/>
        </w:rPr>
        <w:t>очные занятия с применением ИКТ;</w:t>
      </w:r>
    </w:p>
    <w:p w:rsidR="00B11111" w:rsidRPr="00131DA2" w:rsidRDefault="00B11111" w:rsidP="00131DA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использовать  полученные знания: на практических занятиях, конкурсах  профессионального мастерства</w:t>
      </w:r>
      <w:r w:rsidR="00AF1AB0">
        <w:rPr>
          <w:rFonts w:ascii="Times New Roman" w:hAnsi="Times New Roman" w:cs="Times New Roman"/>
          <w:sz w:val="24"/>
          <w:szCs w:val="24"/>
        </w:rPr>
        <w:t>;</w:t>
      </w:r>
    </w:p>
    <w:p w:rsidR="00180451" w:rsidRPr="00D55152" w:rsidRDefault="00D45EC3" w:rsidP="00D5515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 w:rsidR="00AF1AB0">
        <w:rPr>
          <w:rFonts w:ascii="Times New Roman" w:eastAsia="Calibri" w:hAnsi="Times New Roman" w:cs="Times New Roman"/>
          <w:sz w:val="24"/>
          <w:szCs w:val="24"/>
          <w:lang w:eastAsia="ru-RU"/>
        </w:rPr>
        <w:t>овать процесс</w:t>
      </w:r>
      <w:r w:rsidR="00180451" w:rsidRPr="00D55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A21DFB" w:rsidRPr="00D55152" w:rsidRDefault="00AA312E" w:rsidP="00D5515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A21DFB"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ормировать навыки пользования фонетически чистой, лек</w:t>
      </w:r>
      <w:r w:rsidR="00A21DFB"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сически развитой, грамматически правильной речью</w:t>
      </w:r>
      <w:r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371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самоконтроля, взаимоконтроля;</w:t>
      </w:r>
    </w:p>
    <w:p w:rsidR="00AA312E" w:rsidRPr="00D55152" w:rsidRDefault="00AA312E" w:rsidP="00D5515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A21DFB"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оставить программу коррекционного логопедического сопровождения </w:t>
      </w:r>
      <w:r w:rsidRPr="00D551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с нарушениями слуха;</w:t>
      </w:r>
    </w:p>
    <w:p w:rsidR="00AF1AB0" w:rsidRPr="00D45EC3" w:rsidRDefault="00F55B55" w:rsidP="00D5515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AF1A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роводить</w:t>
      </w:r>
      <w:r w:rsidR="00AF1AB0">
        <w:t xml:space="preserve"> мониторинг </w:t>
      </w:r>
      <w:r w:rsidR="00AF1AB0" w:rsidRPr="00D45EC3">
        <w:rPr>
          <w:rFonts w:ascii="Times New Roman" w:hAnsi="Times New Roman" w:cs="Times New Roman"/>
          <w:sz w:val="24"/>
          <w:szCs w:val="24"/>
        </w:rPr>
        <w:t>усвоения материала  через результаты  выполненных  заданий  с целью  выявления эффективности использования тех или иных применяемых  форм, методов и  или технологий</w:t>
      </w:r>
    </w:p>
    <w:p w:rsidR="00D55152" w:rsidRPr="00D55152" w:rsidRDefault="00D55152" w:rsidP="00D5515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05ED" w:rsidRPr="00D55152" w:rsidRDefault="007705ED" w:rsidP="00D5515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5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7705ED" w:rsidRPr="00D55152" w:rsidRDefault="007705ED" w:rsidP="00D551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5152">
        <w:rPr>
          <w:rFonts w:ascii="Times New Roman" w:hAnsi="Times New Roman" w:cs="Times New Roman"/>
          <w:sz w:val="24"/>
          <w:szCs w:val="24"/>
        </w:rPr>
        <w:t>В результа</w:t>
      </w:r>
      <w:r w:rsidR="004D5ABC">
        <w:rPr>
          <w:rFonts w:ascii="Times New Roman" w:hAnsi="Times New Roman" w:cs="Times New Roman"/>
          <w:sz w:val="24"/>
          <w:szCs w:val="24"/>
        </w:rPr>
        <w:t>те систематической работы добит</w:t>
      </w:r>
      <w:r w:rsidRPr="00D55152">
        <w:rPr>
          <w:rFonts w:ascii="Times New Roman" w:hAnsi="Times New Roman" w:cs="Times New Roman"/>
          <w:sz w:val="24"/>
          <w:szCs w:val="24"/>
        </w:rPr>
        <w:t>ься положительных продвижений в устной и письменной речи у учащихся, обогатить словарный запас, подтвердить положительную  динамику в развитии устной речи</w:t>
      </w:r>
      <w:r w:rsidR="004D5ABC">
        <w:rPr>
          <w:rFonts w:ascii="Times New Roman" w:hAnsi="Times New Roman" w:cs="Times New Roman"/>
          <w:sz w:val="24"/>
          <w:szCs w:val="24"/>
        </w:rPr>
        <w:t xml:space="preserve"> и письменной</w:t>
      </w:r>
      <w:r w:rsidRPr="00D55152">
        <w:rPr>
          <w:rFonts w:ascii="Times New Roman" w:hAnsi="Times New Roman" w:cs="Times New Roman"/>
          <w:sz w:val="24"/>
          <w:szCs w:val="24"/>
        </w:rPr>
        <w:t xml:space="preserve">  обучающихся с ОВЗ. </w:t>
      </w:r>
    </w:p>
    <w:p w:rsidR="00223778" w:rsidRPr="00D55152" w:rsidRDefault="00223778" w:rsidP="00D55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778" w:rsidRPr="00D55152" w:rsidRDefault="00223778" w:rsidP="00D55152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152">
        <w:rPr>
          <w:rFonts w:ascii="Times New Roman" w:hAnsi="Times New Roman" w:cs="Times New Roman"/>
          <w:b/>
          <w:sz w:val="24"/>
          <w:szCs w:val="24"/>
        </w:rPr>
        <w:t>ПЛАН 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864"/>
        <w:gridCol w:w="1921"/>
      </w:tblGrid>
      <w:tr w:rsidR="008121E5" w:rsidRPr="00D55152" w:rsidTr="008121E5">
        <w:tc>
          <w:tcPr>
            <w:tcW w:w="959" w:type="dxa"/>
          </w:tcPr>
          <w:p w:rsidR="008121E5" w:rsidRPr="00D55152" w:rsidRDefault="008121E5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8121E5" w:rsidRPr="00D55152" w:rsidRDefault="008121E5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8121E5" w:rsidRPr="00D55152" w:rsidRDefault="00AA312E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21E5" w:rsidRPr="00D5515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BE075B" w:rsidRPr="00D55152" w:rsidTr="00BE075B">
        <w:tc>
          <w:tcPr>
            <w:tcW w:w="959" w:type="dxa"/>
          </w:tcPr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Изучение современной литературы по теме самообразования. «Особенности развития речи детей, имеющих нарушения слуха (коррекция КИ, слуховыми аппаратами</w:t>
            </w:r>
            <w:r w:rsidR="005F4E27" w:rsidRPr="00D55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E27" w:rsidRPr="00D55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Обзор информации в интернете по изучаемой теме.</w:t>
            </w:r>
          </w:p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специальной литературе.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5F4E27" w:rsidRPr="00D55152" w:rsidTr="00BE075B">
        <w:tc>
          <w:tcPr>
            <w:tcW w:w="959" w:type="dxa"/>
          </w:tcPr>
          <w:p w:rsidR="005F4E2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5F4E27" w:rsidRPr="00D55152" w:rsidRDefault="005F4E2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Изучить новые методы и приемы по развитию лексико - грамматического строя речи и обогащению словарного запаса у учащихся с ЗПР, нарушениями слуха.</w:t>
            </w:r>
          </w:p>
          <w:p w:rsidR="005F4E27" w:rsidRPr="00D55152" w:rsidRDefault="005F4E27" w:rsidP="00D5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Использовать литературные источники, практические наработки педагогов-практиков школы-интерната для детей с нарушениями слуха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5F4E27" w:rsidRPr="00D55152" w:rsidRDefault="005F4E2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E075B" w:rsidRPr="00D55152" w:rsidTr="00BE075B">
        <w:tc>
          <w:tcPr>
            <w:tcW w:w="959" w:type="dxa"/>
          </w:tcPr>
          <w:p w:rsidR="00BE075B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BE075B" w:rsidRPr="00D55152" w:rsidRDefault="00BE075B" w:rsidP="00D5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с </w:t>
            </w:r>
            <w:r w:rsidR="005F4E27"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анамнеза, разработка анкет и проведение анкетирования, формирование групп коррекции, выработка индивидуального маршрута коррекции речи каждого ребенка.</w:t>
            </w:r>
          </w:p>
          <w:p w:rsidR="005F4E27" w:rsidRPr="00D55152" w:rsidRDefault="005F4E2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BE075B" w:rsidRPr="00D55152" w:rsidRDefault="00BE075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F593B" w:rsidRPr="00D55152" w:rsidTr="00AA312E">
        <w:tc>
          <w:tcPr>
            <w:tcW w:w="959" w:type="dxa"/>
          </w:tcPr>
          <w:p w:rsidR="00EF593B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EF593B" w:rsidRPr="00D55152" w:rsidRDefault="00C94BCE" w:rsidP="00D5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АОП на обучающихся инклюзивно по варианту 7.1; 7.2; 2.1.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EF593B" w:rsidRPr="00D55152" w:rsidRDefault="006410B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5F4E27" w:rsidRPr="00D55152" w:rsidTr="00AA312E">
        <w:tc>
          <w:tcPr>
            <w:tcW w:w="959" w:type="dxa"/>
          </w:tcPr>
          <w:p w:rsidR="005F4E2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5F4E27" w:rsidRPr="00D55152" w:rsidRDefault="00EF593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="00F8032C"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запросу) </w:t>
            </w: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речевого развития посредством общения на страницах сайта школы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5F4E27" w:rsidRPr="00D55152" w:rsidRDefault="00EF593B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04E7A" w:rsidRPr="00D55152" w:rsidTr="00AA312E">
        <w:tc>
          <w:tcPr>
            <w:tcW w:w="959" w:type="dxa"/>
          </w:tcPr>
          <w:p w:rsidR="00304E7A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304E7A" w:rsidRPr="00D55152" w:rsidRDefault="00304E7A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компьютерные презентации в процессе коррекции устной и письменной речи обучающихся с нарушениями речи.</w:t>
            </w:r>
          </w:p>
          <w:p w:rsidR="00304E7A" w:rsidRPr="00D55152" w:rsidRDefault="00304E7A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Продолжить разр</w:t>
            </w:r>
            <w:r w:rsidR="00F8032C" w:rsidRPr="00D55152">
              <w:rPr>
                <w:rFonts w:ascii="Times New Roman" w:hAnsi="Times New Roman" w:cs="Times New Roman"/>
                <w:sz w:val="24"/>
                <w:szCs w:val="24"/>
              </w:rPr>
              <w:t>аботку компьютерных презентаций для проведения занятий с обучающимися.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304E7A" w:rsidRPr="00D55152" w:rsidRDefault="00304E7A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</w:tr>
      <w:tr w:rsidR="00F8032C" w:rsidRPr="00D55152" w:rsidTr="00AA312E">
        <w:tc>
          <w:tcPr>
            <w:tcW w:w="959" w:type="dxa"/>
          </w:tcPr>
          <w:p w:rsidR="00F8032C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F8032C" w:rsidRPr="00D55152" w:rsidRDefault="00F8032C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</w:t>
            </w:r>
            <w:r w:rsidR="004A1ED8" w:rsidRPr="00D55152">
              <w:rPr>
                <w:rFonts w:ascii="Times New Roman" w:hAnsi="Times New Roman" w:cs="Times New Roman"/>
                <w:sz w:val="24"/>
                <w:szCs w:val="24"/>
              </w:rPr>
              <w:t>школы методические рекомендации для педагогов, работающих с обучающимися с ОВЗ (ЗПР) «Основные условия эффективного планирования коррекционно-развивающих уроков»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F8032C" w:rsidRPr="00D55152" w:rsidRDefault="00AA312E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1ED8" w:rsidRPr="00D5515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4A1ED8" w:rsidRPr="00D55152" w:rsidTr="00AA312E">
        <w:tc>
          <w:tcPr>
            <w:tcW w:w="959" w:type="dxa"/>
          </w:tcPr>
          <w:p w:rsidR="004A1ED8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педагогов школы «Обновление содержания и технологии образования обучающихся с ограниченными возможностями здоровья: проблемы, перспективы в условиях реализации ФГОС</w:t>
            </w:r>
            <w:r w:rsidRPr="00D55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A1ED8" w:rsidRPr="00D55152" w:rsidTr="00AA312E">
        <w:tc>
          <w:tcPr>
            <w:tcW w:w="959" w:type="dxa"/>
          </w:tcPr>
          <w:p w:rsidR="004A1ED8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методического объединения учителей начальных классов.</w:t>
            </w: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Выступить с докладом:</w:t>
            </w: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«Логопедическое сопровождение детей с ограниченными возможностями»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 плану работы МО</w:t>
            </w: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8" w:rsidRPr="00D55152" w:rsidTr="00AA312E">
        <w:tc>
          <w:tcPr>
            <w:tcW w:w="959" w:type="dxa"/>
          </w:tcPr>
          <w:p w:rsidR="004A1ED8" w:rsidRPr="00D55152" w:rsidRDefault="00D55152" w:rsidP="00D5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Обучение, курсы повышения квалификации, вебинары, конференции, самообразование по </w:t>
            </w: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проблеме коррекционной работы с учащимися, имеющими ЗПР, нарушения слуха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</w:t>
            </w:r>
          </w:p>
        </w:tc>
      </w:tr>
      <w:tr w:rsidR="004A1ED8" w:rsidRPr="00D55152" w:rsidTr="00AA312E">
        <w:tc>
          <w:tcPr>
            <w:tcW w:w="959" w:type="dxa"/>
          </w:tcPr>
          <w:p w:rsidR="004A1ED8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и краевых семинаров учителей – логопедов, МО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</w:tr>
      <w:tr w:rsidR="004A1ED8" w:rsidRPr="00D55152" w:rsidTr="00AA312E">
        <w:tc>
          <w:tcPr>
            <w:tcW w:w="959" w:type="dxa"/>
          </w:tcPr>
          <w:p w:rsidR="004A1ED8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для родителей </w:t>
            </w:r>
            <w:r w:rsidR="00E74377" w:rsidRPr="00D551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377"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речевых нарушений», «Проявления речевых нарушений», «Условия полноценного речевого развития», «Норма речевого развития: как ее достичь?», «Речь и моторика», «Речевое дыхание: что это?» 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4A1ED8" w:rsidRPr="00D55152" w:rsidRDefault="00E74377" w:rsidP="00D5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D8" w:rsidRPr="00D55152" w:rsidRDefault="004A1ED8" w:rsidP="00D5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377" w:rsidRPr="00D55152" w:rsidTr="00AA312E">
        <w:tc>
          <w:tcPr>
            <w:tcW w:w="959" w:type="dxa"/>
          </w:tcPr>
          <w:p w:rsidR="00E74377" w:rsidRPr="00D55152" w:rsidRDefault="00D55152" w:rsidP="00D5515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E74377" w:rsidRPr="00D55152" w:rsidRDefault="00E74377" w:rsidP="00D5515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Пропаганда логопедических знаний среди педагогов начальных классов</w:t>
            </w:r>
          </w:p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Беседа с учителями начальных классов на тему: « Как помочь ученику с  ЗПР преодолеть трудности в обучении письму и чтению»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По плану работы ШМО учителей начальных классов</w:t>
            </w:r>
          </w:p>
        </w:tc>
      </w:tr>
      <w:tr w:rsidR="00E74377" w:rsidRPr="00D55152" w:rsidTr="00AA312E">
        <w:tc>
          <w:tcPr>
            <w:tcW w:w="959" w:type="dxa"/>
          </w:tcPr>
          <w:p w:rsidR="00E7437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Опубликовать на сайте на сайте Мультиурок    материала «Рабочая программа учителя-логопеда как инструмент эффективного планирования и организации деятельности в современных условиях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E74377" w:rsidRPr="00D55152" w:rsidRDefault="00AA312E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4377" w:rsidRPr="00D5515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E74377" w:rsidRPr="00D55152" w:rsidTr="00AA312E">
        <w:tc>
          <w:tcPr>
            <w:tcW w:w="959" w:type="dxa"/>
          </w:tcPr>
          <w:p w:rsidR="00E7437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 пополнение портфолио материалами по теме самообразования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4377" w:rsidRPr="00D55152" w:rsidTr="00AA312E">
        <w:tc>
          <w:tcPr>
            <w:tcW w:w="959" w:type="dxa"/>
          </w:tcPr>
          <w:p w:rsidR="00E7437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4" w:type="dxa"/>
            <w:tcBorders>
              <w:right w:val="single" w:sz="4" w:space="0" w:color="auto"/>
            </w:tcBorders>
          </w:tcPr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Отчёт по самообразованию</w:t>
            </w:r>
          </w:p>
          <w:p w:rsidR="00E74377" w:rsidRPr="00D55152" w:rsidRDefault="00E74377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E74377" w:rsidRPr="00D55152" w:rsidRDefault="00D55152" w:rsidP="00D5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1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4377" w:rsidRPr="00D551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36261" w:rsidRPr="009936C6" w:rsidRDefault="00F36261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6C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36261" w:rsidRPr="00D55152" w:rsidRDefault="00F36261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52">
        <w:rPr>
          <w:rFonts w:ascii="Times New Roman" w:hAnsi="Times New Roman" w:cs="Times New Roman"/>
          <w:sz w:val="24"/>
          <w:szCs w:val="24"/>
        </w:rPr>
        <w:t xml:space="preserve"> </w:t>
      </w:r>
      <w:r w:rsidR="009936C6">
        <w:rPr>
          <w:rFonts w:ascii="Times New Roman" w:hAnsi="Times New Roman" w:cs="Times New Roman"/>
          <w:sz w:val="24"/>
          <w:szCs w:val="24"/>
        </w:rPr>
        <w:t xml:space="preserve"> </w:t>
      </w:r>
      <w:r w:rsidRPr="00D55152">
        <w:rPr>
          <w:rFonts w:ascii="Times New Roman" w:hAnsi="Times New Roman" w:cs="Times New Roman"/>
          <w:sz w:val="24"/>
          <w:szCs w:val="24"/>
        </w:rPr>
        <w:t>Боскис Р. М. Глухие и слабослышащие дети / Р. М. Боскис. - М., 1963.</w:t>
      </w:r>
    </w:p>
    <w:p w:rsidR="00F36261" w:rsidRPr="00D55152" w:rsidRDefault="009936C6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61" w:rsidRPr="00D55152">
        <w:rPr>
          <w:rFonts w:ascii="Times New Roman" w:hAnsi="Times New Roman" w:cs="Times New Roman"/>
          <w:sz w:val="24"/>
          <w:szCs w:val="24"/>
        </w:rPr>
        <w:t>Волкова К. А. Методика обучения глухих детей произношению /</w:t>
      </w:r>
    </w:p>
    <w:p w:rsidR="00F36261" w:rsidRPr="00D55152" w:rsidRDefault="009936C6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261" w:rsidRPr="00D55152">
        <w:rPr>
          <w:rFonts w:ascii="Times New Roman" w:hAnsi="Times New Roman" w:cs="Times New Roman"/>
          <w:sz w:val="24"/>
          <w:szCs w:val="24"/>
        </w:rPr>
        <w:t>К. А. Волкова, В. Л. Казанская, О. А. Денисова. - М.:ВЛАДОС, 2008.</w:t>
      </w:r>
    </w:p>
    <w:p w:rsidR="00F36261" w:rsidRPr="00D55152" w:rsidRDefault="00F36261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52">
        <w:rPr>
          <w:rFonts w:ascii="Times New Roman" w:hAnsi="Times New Roman" w:cs="Times New Roman"/>
          <w:sz w:val="24"/>
          <w:szCs w:val="24"/>
        </w:rPr>
        <w:t xml:space="preserve"> </w:t>
      </w:r>
      <w:r w:rsidR="009936C6">
        <w:rPr>
          <w:rFonts w:ascii="Times New Roman" w:hAnsi="Times New Roman" w:cs="Times New Roman"/>
          <w:sz w:val="24"/>
          <w:szCs w:val="24"/>
        </w:rPr>
        <w:t xml:space="preserve"> </w:t>
      </w:r>
      <w:r w:rsidRPr="00D55152">
        <w:rPr>
          <w:rFonts w:ascii="Times New Roman" w:hAnsi="Times New Roman" w:cs="Times New Roman"/>
          <w:sz w:val="24"/>
          <w:szCs w:val="24"/>
        </w:rPr>
        <w:t>Королевская Т. К. Развитие слухового восприятия слабослышащих детей</w:t>
      </w:r>
    </w:p>
    <w:p w:rsidR="0013626D" w:rsidRPr="00D55152" w:rsidRDefault="00F36261" w:rsidP="00D5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52">
        <w:rPr>
          <w:rFonts w:ascii="Times New Roman" w:hAnsi="Times New Roman" w:cs="Times New Roman"/>
          <w:sz w:val="24"/>
          <w:szCs w:val="24"/>
        </w:rPr>
        <w:t>/ Т. К. Королевская, А. Н. Пфафенродт. - М.: ВЛАДОС</w:t>
      </w:r>
      <w:r w:rsidR="00844B58" w:rsidRPr="00D55152">
        <w:rPr>
          <w:rFonts w:ascii="Times New Roman" w:hAnsi="Times New Roman" w:cs="Times New Roman"/>
          <w:sz w:val="24"/>
          <w:szCs w:val="24"/>
        </w:rPr>
        <w:t>, 2004.</w:t>
      </w:r>
    </w:p>
    <w:p w:rsidR="00844B58" w:rsidRPr="00844B58" w:rsidRDefault="009936C6" w:rsidP="00D55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844B58" w:rsidRPr="00844B5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Инструктивное письмо Министерства образования РФ «Об организации работы логопедического пункта образовательного учреждения» №2  от 14.12.2000</w:t>
      </w:r>
    </w:p>
    <w:p w:rsidR="00844B58" w:rsidRPr="00844B58" w:rsidRDefault="009936C6" w:rsidP="00D55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844B58" w:rsidRPr="00844B5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Ястребова А.В., Бессонова Т.П. Инструктивно-методическое письмо о работе учителя-логопеда при общеобразовательной школе. (Основные направления формирования предпосылок к продуктивному усвоению программы обучения родному языку у детей с речевой патологией). - М.: Когито-Центр, 1996 - 47 с.</w:t>
      </w:r>
    </w:p>
    <w:p w:rsidR="00844B58" w:rsidRPr="00844B58" w:rsidRDefault="009936C6" w:rsidP="00D55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844B58" w:rsidRPr="00844B5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Разработка рабочей коррекционной программы учителя-логопеда общеобразовательной школы в соответствии с ФГОС НОО: методические рекомендации к 2012-2013 учебному году/авт.-сост. О.Л. Кубанова.-Хабаровск: ХК ИРО, 2012.</w:t>
      </w:r>
    </w:p>
    <w:p w:rsidR="00844B58" w:rsidRPr="00D55152" w:rsidRDefault="009936C6" w:rsidP="00D5515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>Мазанова Е. В. Учусь работать с текстом. Конспекты занятий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br/>
        <w:t>по коррекции дисграфии на почве нарушения анализа и синтеза/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 xml:space="preserve">Е. В. Мазанова. – М: Издательство ГНОМ и Д, 2007. – 117 стр. </w:t>
      </w:r>
    </w:p>
    <w:p w:rsidR="00844B58" w:rsidRPr="00D55152" w:rsidRDefault="009936C6" w:rsidP="00D5515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 xml:space="preserve">Мазанова Е. В. Логопедия. Преодоление нарушения письма: Комплект тетрадей по коррекционной логопедической работе с детьми, имеющими отклонения в развитии.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 xml:space="preserve">Мазанова Е. В. Логопедия. Дисграфия, обусловленная нарушением языкового анализа и синтеза, и аграмматическая дисграфия: Комплект тетрадей по коррекционной логопедической работе с детьми, имеющими отклонения в развитии. Тетрадь №3. – М.: ООО «Аквариум-Принт», 2006. – 56 стр. ил. </w:t>
      </w:r>
    </w:p>
    <w:p w:rsidR="00844B58" w:rsidRPr="00D55152" w:rsidRDefault="009936C6" w:rsidP="00D5515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 xml:space="preserve">Мазанова Е. В. Логопедия. Аграмматическая форма дисграфии: Комплект тетрадей по коррекционной логопедической работе с детьми, имеющими отклонения в развитии.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t>Мазанова Е. В. Логопедия. Оптическая дисграфия: Комплект тетрадей</w:t>
      </w:r>
      <w:r w:rsidR="00844B58" w:rsidRPr="00D55152">
        <w:rPr>
          <w:rFonts w:ascii="Times New Roman" w:eastAsia="Calibri" w:hAnsi="Times New Roman" w:cs="Times New Roman"/>
          <w:sz w:val="24"/>
          <w:szCs w:val="24"/>
        </w:rPr>
        <w:br/>
        <w:t xml:space="preserve">по коррекционной логопедической работе с детьми, имеющими отклонения в развитии. </w:t>
      </w:r>
    </w:p>
    <w:p w:rsidR="00844B58" w:rsidRPr="00D55152" w:rsidRDefault="009936C6" w:rsidP="00D5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4B58" w:rsidRPr="00D55152">
        <w:rPr>
          <w:rFonts w:ascii="Times New Roman" w:hAnsi="Times New Roman" w:cs="Times New Roman"/>
          <w:sz w:val="24"/>
          <w:szCs w:val="24"/>
        </w:rPr>
        <w:t>Садовникова И.Н. Нарушения письменной речи и их преодоление</w:t>
      </w:r>
      <w:r w:rsidR="00844B58" w:rsidRPr="00D55152">
        <w:rPr>
          <w:rFonts w:ascii="Times New Roman" w:hAnsi="Times New Roman" w:cs="Times New Roman"/>
          <w:sz w:val="24"/>
          <w:szCs w:val="24"/>
        </w:rPr>
        <w:br/>
        <w:t>у младших школьников: Учеб. пособие. М., 1995;</w:t>
      </w:r>
    </w:p>
    <w:p w:rsidR="00AD24C8" w:rsidRPr="00D55152" w:rsidRDefault="009936C6" w:rsidP="00D55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B58" w:rsidRPr="00D55152">
        <w:rPr>
          <w:rFonts w:ascii="Times New Roman" w:hAnsi="Times New Roman" w:cs="Times New Roman"/>
          <w:sz w:val="24"/>
          <w:szCs w:val="24"/>
        </w:rPr>
        <w:t>Ястребова А.В., Бессонова Т.Б. Обучаем читать и писать</w:t>
      </w:r>
    </w:p>
    <w:sectPr w:rsidR="00AD24C8" w:rsidRPr="00D55152" w:rsidSect="006E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5C8"/>
    <w:multiLevelType w:val="hybridMultilevel"/>
    <w:tmpl w:val="D14E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FEE"/>
    <w:multiLevelType w:val="hybridMultilevel"/>
    <w:tmpl w:val="E426344E"/>
    <w:lvl w:ilvl="0" w:tplc="60F03BF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14A53FB0"/>
    <w:multiLevelType w:val="multilevel"/>
    <w:tmpl w:val="BB7AF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B456974"/>
    <w:multiLevelType w:val="hybridMultilevel"/>
    <w:tmpl w:val="900A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77F"/>
    <w:multiLevelType w:val="multilevel"/>
    <w:tmpl w:val="74C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93B93"/>
    <w:multiLevelType w:val="hybridMultilevel"/>
    <w:tmpl w:val="CB4C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437F"/>
    <w:multiLevelType w:val="multilevel"/>
    <w:tmpl w:val="540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41762"/>
    <w:multiLevelType w:val="multilevel"/>
    <w:tmpl w:val="AC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13C0E"/>
    <w:multiLevelType w:val="hybridMultilevel"/>
    <w:tmpl w:val="685C1BB8"/>
    <w:lvl w:ilvl="0" w:tplc="A41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4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0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20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E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4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B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894313"/>
    <w:multiLevelType w:val="hybridMultilevel"/>
    <w:tmpl w:val="09A090A0"/>
    <w:lvl w:ilvl="0" w:tplc="BBFC632A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F349E"/>
    <w:multiLevelType w:val="hybridMultilevel"/>
    <w:tmpl w:val="C1E4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10DC8"/>
    <w:multiLevelType w:val="hybridMultilevel"/>
    <w:tmpl w:val="D2A6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2591"/>
    <w:multiLevelType w:val="hybridMultilevel"/>
    <w:tmpl w:val="848C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7BEE"/>
    <w:multiLevelType w:val="hybridMultilevel"/>
    <w:tmpl w:val="FA98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1D9A"/>
    <w:rsid w:val="0000539B"/>
    <w:rsid w:val="000069B8"/>
    <w:rsid w:val="00067279"/>
    <w:rsid w:val="00131DA2"/>
    <w:rsid w:val="00135935"/>
    <w:rsid w:val="0013626D"/>
    <w:rsid w:val="00173AAD"/>
    <w:rsid w:val="00180451"/>
    <w:rsid w:val="0021379C"/>
    <w:rsid w:val="00223778"/>
    <w:rsid w:val="002E0204"/>
    <w:rsid w:val="00304E7A"/>
    <w:rsid w:val="00313D1C"/>
    <w:rsid w:val="0035210F"/>
    <w:rsid w:val="003D68E8"/>
    <w:rsid w:val="004078B0"/>
    <w:rsid w:val="004108EC"/>
    <w:rsid w:val="004A1ED8"/>
    <w:rsid w:val="004D5ABC"/>
    <w:rsid w:val="00570D86"/>
    <w:rsid w:val="005E1AB9"/>
    <w:rsid w:val="005F4E27"/>
    <w:rsid w:val="006410B7"/>
    <w:rsid w:val="00690093"/>
    <w:rsid w:val="006E19DE"/>
    <w:rsid w:val="00714B01"/>
    <w:rsid w:val="007705ED"/>
    <w:rsid w:val="008121E5"/>
    <w:rsid w:val="00821D9A"/>
    <w:rsid w:val="00837109"/>
    <w:rsid w:val="00844B58"/>
    <w:rsid w:val="00965D18"/>
    <w:rsid w:val="009936C6"/>
    <w:rsid w:val="00A010C9"/>
    <w:rsid w:val="00A21DFB"/>
    <w:rsid w:val="00A27F63"/>
    <w:rsid w:val="00A8294E"/>
    <w:rsid w:val="00AA312E"/>
    <w:rsid w:val="00AB4634"/>
    <w:rsid w:val="00AD24C8"/>
    <w:rsid w:val="00AF1AB0"/>
    <w:rsid w:val="00B11111"/>
    <w:rsid w:val="00BE075B"/>
    <w:rsid w:val="00C505DF"/>
    <w:rsid w:val="00C52DD0"/>
    <w:rsid w:val="00C8629E"/>
    <w:rsid w:val="00C94BCE"/>
    <w:rsid w:val="00CB29BA"/>
    <w:rsid w:val="00CC4C3B"/>
    <w:rsid w:val="00CE1EE4"/>
    <w:rsid w:val="00D45EC3"/>
    <w:rsid w:val="00D55152"/>
    <w:rsid w:val="00DD602A"/>
    <w:rsid w:val="00E73702"/>
    <w:rsid w:val="00E74377"/>
    <w:rsid w:val="00EF593B"/>
    <w:rsid w:val="00F36261"/>
    <w:rsid w:val="00F55B55"/>
    <w:rsid w:val="00F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66A3-D2F9-4020-918D-BBC4734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DE"/>
  </w:style>
  <w:style w:type="paragraph" w:styleId="2">
    <w:name w:val="heading 2"/>
    <w:basedOn w:val="a"/>
    <w:next w:val="a"/>
    <w:link w:val="20"/>
    <w:qFormat/>
    <w:rsid w:val="00AD24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24C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rsid w:val="00AD24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24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223778"/>
    <w:pPr>
      <w:spacing w:after="0" w:line="240" w:lineRule="auto"/>
    </w:pPr>
  </w:style>
  <w:style w:type="table" w:styleId="a8">
    <w:name w:val="Table Grid"/>
    <w:basedOn w:val="a1"/>
    <w:uiPriority w:val="59"/>
    <w:rsid w:val="002237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313D1C"/>
    <w:rPr>
      <w:rFonts w:cs="Times New Roman"/>
    </w:rPr>
  </w:style>
  <w:style w:type="paragraph" w:styleId="a9">
    <w:name w:val="List Paragraph"/>
    <w:basedOn w:val="a"/>
    <w:uiPriority w:val="34"/>
    <w:qFormat/>
    <w:rsid w:val="00313D1C"/>
    <w:pPr>
      <w:ind w:left="720"/>
      <w:contextualSpacing/>
    </w:pPr>
  </w:style>
  <w:style w:type="character" w:customStyle="1" w:styleId="apple-converted-space">
    <w:name w:val="apple-converted-space"/>
    <w:basedOn w:val="a0"/>
    <w:rsid w:val="0013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9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B76A-F419-44BC-965C-3FDB1C76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cp:lastPrinted>2016-05-02T08:11:00Z</cp:lastPrinted>
  <dcterms:created xsi:type="dcterms:W3CDTF">2016-05-02T07:53:00Z</dcterms:created>
  <dcterms:modified xsi:type="dcterms:W3CDTF">2018-01-22T12:02:00Z</dcterms:modified>
</cp:coreProperties>
</file>