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9F" w:rsidRDefault="0008709F" w:rsidP="000870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логопедической работы при дизартрии.</w:t>
      </w:r>
    </w:p>
    <w:p w:rsidR="0008709F" w:rsidRDefault="0008709F" w:rsidP="000870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2777C">
        <w:rPr>
          <w:rFonts w:ascii="Times New Roman" w:hAnsi="Times New Roman"/>
          <w:sz w:val="28"/>
          <w:szCs w:val="28"/>
        </w:rPr>
        <w:t>Дизартрия</w:t>
      </w:r>
      <w:r>
        <w:rPr>
          <w:rFonts w:ascii="Times New Roman" w:hAnsi="Times New Roman"/>
          <w:sz w:val="28"/>
          <w:szCs w:val="28"/>
        </w:rPr>
        <w:t xml:space="preserve"> – это нарушение звукопроизношения и просодики, обусловленные недостаточностью иннервации мышц речевого аппарата.     Из-за недостаточной иннервации мышц артикуляционного, голосового, дыхательного аппарата нарушается не только звукопроизношение, но и </w:t>
      </w:r>
      <w:proofErr w:type="gramStart"/>
      <w:r>
        <w:rPr>
          <w:rFonts w:ascii="Times New Roman" w:hAnsi="Times New Roman"/>
          <w:sz w:val="28"/>
          <w:szCs w:val="28"/>
        </w:rPr>
        <w:t>голос</w:t>
      </w:r>
      <w:proofErr w:type="gramEnd"/>
      <w:r>
        <w:rPr>
          <w:rFonts w:ascii="Times New Roman" w:hAnsi="Times New Roman"/>
          <w:sz w:val="28"/>
          <w:szCs w:val="28"/>
        </w:rPr>
        <w:t xml:space="preserve"> и речевое дыхание. При дизартрии нарушается двигательный механизм речи за счёт органического поражения центральной нервной системы. Структуру речевого дефекта составляет нарушение всей произносительной стороны речи.                                                                  </w:t>
      </w:r>
    </w:p>
    <w:p w:rsidR="0008709F" w:rsidRDefault="0008709F" w:rsidP="000870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Комплексный  подход при  устранении дизартрии включает в себя  три блока.    </w:t>
      </w:r>
    </w:p>
    <w:p w:rsidR="0008709F" w:rsidRDefault="0008709F" w:rsidP="000870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A74F14">
        <w:rPr>
          <w:rFonts w:ascii="Times New Roman" w:hAnsi="Times New Roman"/>
          <w:b/>
          <w:i/>
          <w:sz w:val="28"/>
          <w:szCs w:val="28"/>
        </w:rPr>
        <w:t>Первый блок</w:t>
      </w:r>
      <w:r>
        <w:rPr>
          <w:rFonts w:ascii="Times New Roman" w:hAnsi="Times New Roman"/>
          <w:sz w:val="28"/>
          <w:szCs w:val="28"/>
        </w:rPr>
        <w:t xml:space="preserve"> – медицинский, который определяет врач – невролог. Кроме медикаментозных средств, назначается ЛФК, массаж, рефлексотерапия, физиотерапия и другие.</w:t>
      </w:r>
    </w:p>
    <w:p w:rsidR="0008709F" w:rsidRDefault="0008709F" w:rsidP="000870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74F14">
        <w:rPr>
          <w:rFonts w:ascii="Times New Roman" w:hAnsi="Times New Roman"/>
          <w:b/>
          <w:i/>
          <w:sz w:val="28"/>
          <w:szCs w:val="28"/>
        </w:rPr>
        <w:t xml:space="preserve">Второй блок </w:t>
      </w:r>
      <w:r>
        <w:rPr>
          <w:rFonts w:ascii="Times New Roman" w:hAnsi="Times New Roman"/>
          <w:sz w:val="28"/>
          <w:szCs w:val="28"/>
        </w:rPr>
        <w:t xml:space="preserve"> -  психолого-педагогический. Основными направлениями этого воздействия будут: развитие сенсорных функций. Развивая слуховое восприятие, формируя  </w:t>
      </w:r>
      <w:proofErr w:type="gramStart"/>
      <w:r>
        <w:rPr>
          <w:rFonts w:ascii="Times New Roman" w:hAnsi="Times New Roman"/>
          <w:sz w:val="28"/>
          <w:szCs w:val="28"/>
        </w:rPr>
        <w:t>слуховой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гнозис</w:t>
      </w:r>
      <w:proofErr w:type="spellEnd"/>
      <w:r>
        <w:rPr>
          <w:rFonts w:ascii="Times New Roman" w:hAnsi="Times New Roman"/>
          <w:sz w:val="28"/>
          <w:szCs w:val="28"/>
        </w:rPr>
        <w:t xml:space="preserve">, тем самым подготавливается база для формирования фонематического слуха. Развивая зрительное восприятие, дифференцировки и  </w:t>
      </w:r>
      <w:proofErr w:type="gramStart"/>
      <w:r>
        <w:rPr>
          <w:rFonts w:ascii="Times New Roman" w:hAnsi="Times New Roman"/>
          <w:sz w:val="28"/>
          <w:szCs w:val="28"/>
        </w:rPr>
        <w:t>зрительный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гнозис</w:t>
      </w:r>
      <w:proofErr w:type="spellEnd"/>
      <w:r>
        <w:rPr>
          <w:rFonts w:ascii="Times New Roman" w:hAnsi="Times New Roman"/>
          <w:sz w:val="28"/>
          <w:szCs w:val="28"/>
        </w:rPr>
        <w:t xml:space="preserve">, тем самым предупреждаем графические ошибки на письме. Реализуя это  </w:t>
      </w:r>
      <w:proofErr w:type="gramStart"/>
      <w:r>
        <w:rPr>
          <w:rFonts w:ascii="Times New Roman" w:hAnsi="Times New Roman"/>
          <w:sz w:val="28"/>
          <w:szCs w:val="28"/>
        </w:rPr>
        <w:t>направление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развивают и </w:t>
      </w:r>
      <w:proofErr w:type="spellStart"/>
      <w:r>
        <w:rPr>
          <w:rFonts w:ascii="Times New Roman" w:hAnsi="Times New Roman"/>
          <w:sz w:val="28"/>
          <w:szCs w:val="28"/>
        </w:rPr>
        <w:t>стереогноз</w:t>
      </w:r>
      <w:proofErr w:type="spellEnd"/>
      <w:r>
        <w:rPr>
          <w:rFonts w:ascii="Times New Roman" w:hAnsi="Times New Roman"/>
          <w:sz w:val="28"/>
          <w:szCs w:val="28"/>
        </w:rPr>
        <w:t xml:space="preserve">. Кроме развития сенсорных функций 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педагогический блок включает упражнения  по развитию и коррекции  пространственных представлений, конструктивного </w:t>
      </w:r>
      <w:proofErr w:type="spellStart"/>
      <w:r>
        <w:rPr>
          <w:rFonts w:ascii="Times New Roman" w:hAnsi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/>
          <w:sz w:val="28"/>
          <w:szCs w:val="28"/>
        </w:rPr>
        <w:t>, графических навыков, памяти, мышления.</w:t>
      </w:r>
    </w:p>
    <w:p w:rsidR="0008709F" w:rsidRPr="00777164" w:rsidRDefault="0008709F" w:rsidP="000870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 xml:space="preserve">Третий блок - </w:t>
      </w:r>
      <w:r>
        <w:rPr>
          <w:rFonts w:ascii="Times New Roman" w:hAnsi="Times New Roman"/>
          <w:sz w:val="28"/>
          <w:szCs w:val="28"/>
        </w:rPr>
        <w:t>логопедическая работа, которая проводится преимущественно в индивидуальном плане. Учитывая структуру дефекта при дизартрии, логопедическую работу рекомендуется планировать по следующим этапам:</w:t>
      </w:r>
    </w:p>
    <w:p w:rsidR="0008709F" w:rsidRPr="00367E92" w:rsidRDefault="0008709F" w:rsidP="000870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A07185">
        <w:rPr>
          <w:rFonts w:ascii="Times New Roman" w:hAnsi="Times New Roman"/>
          <w:i/>
          <w:sz w:val="28"/>
          <w:szCs w:val="28"/>
        </w:rPr>
        <w:t>Первый этап работы</w:t>
      </w:r>
      <w:r>
        <w:rPr>
          <w:rFonts w:ascii="Times New Roman" w:hAnsi="Times New Roman"/>
          <w:sz w:val="28"/>
          <w:szCs w:val="28"/>
        </w:rPr>
        <w:t xml:space="preserve"> – подготовительный, содержит следующие направления: </w:t>
      </w:r>
    </w:p>
    <w:p w:rsidR="0008709F" w:rsidRDefault="0008709F" w:rsidP="000870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Нормализация мышечного тонуса мимической и артикуляционной мускулатуры. Проводится логопедический массаж.</w:t>
      </w:r>
    </w:p>
    <w:p w:rsidR="0008709F" w:rsidRDefault="0008709F" w:rsidP="000870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Нормализация моторики артикуляционного аппарата. С этой целью проводим дифференцированные приёмы артикуляционной гимнастики. Пассивные  упражнения, выполняемые самим  логопедом, направлены на вызывание кинестезий. Активная артикуляционная гимнастика, постепенно усложняется, и добавляются функциональные нагрузки. Такого плана </w:t>
      </w:r>
      <w:r>
        <w:rPr>
          <w:rFonts w:ascii="Times New Roman" w:hAnsi="Times New Roman"/>
          <w:sz w:val="28"/>
          <w:szCs w:val="28"/>
        </w:rPr>
        <w:lastRenderedPageBreak/>
        <w:t>артикуляционная гимнастика направлена на закрепление кинестезий и на  улучшение качеств артикуляционных движений.</w:t>
      </w:r>
    </w:p>
    <w:p w:rsidR="0008709F" w:rsidRDefault="0008709F" w:rsidP="000870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3) Нормализация голоса. С этой целью проводятся голосовые упражнения, которые направлены на вызывание более сильного голоса и на модуляции голоса по высоте и силе.</w:t>
      </w:r>
    </w:p>
    <w:p w:rsidR="0008709F" w:rsidRDefault="0008709F" w:rsidP="000870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4) Нормализация речевого дыхания. С этой целью логопед проводит кратковременные упражнения по выработке более длительного,  плавного, экономного выдоха.</w:t>
      </w:r>
    </w:p>
    <w:p w:rsidR="0008709F" w:rsidRDefault="0008709F" w:rsidP="000870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5)  Нормализация просодики. Это направление на первом этапе является менее всего разработанным. В специальной литературе встречаются описания просодической стороны речи у детей с дизартрией: это такие нарушения, как тихий и немодулированный голос, нарушения темпа речи и тембра голоса, бедные интонации, плохая разборчивость речи, отсутствие пауз и логических ударений и др. симптомы просодики.</w:t>
      </w:r>
    </w:p>
    <w:p w:rsidR="0008709F" w:rsidRDefault="0008709F" w:rsidP="000870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6)  Нормализация мелкой моторики рук. С этой целью проводится пальцевая гимнастика, направленная на выработку  тонких, дифференцированных  движений в пальцах обеих рук.</w:t>
      </w:r>
    </w:p>
    <w:p w:rsidR="0008709F" w:rsidRDefault="0008709F" w:rsidP="000870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Все упражнения первого этапа постепенно усложняются.</w:t>
      </w:r>
    </w:p>
    <w:p w:rsidR="0008709F" w:rsidRDefault="0008709F" w:rsidP="000870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Вторым этапом </w:t>
      </w:r>
      <w:r w:rsidRPr="002E3723">
        <w:rPr>
          <w:rFonts w:ascii="Times New Roman" w:hAnsi="Times New Roman"/>
          <w:i/>
          <w:sz w:val="28"/>
          <w:szCs w:val="28"/>
        </w:rPr>
        <w:t>логопедической работы</w:t>
      </w:r>
      <w:r>
        <w:rPr>
          <w:rFonts w:ascii="Times New Roman" w:hAnsi="Times New Roman"/>
          <w:sz w:val="28"/>
          <w:szCs w:val="28"/>
        </w:rPr>
        <w:t xml:space="preserve">  при дизартрии  является выработка новых произносительных умений и навыков. Направления второго этапа логопедической работы проводятся на фоне продолжающихся упражнений, перечисленных в первом этапе, но более сложных. Направлениями второго этапа являются:</w:t>
      </w:r>
    </w:p>
    <w:p w:rsidR="0008709F" w:rsidRDefault="0008709F" w:rsidP="0008709F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1)Выработка основных артикуляционных укладов, (дорсального,  какуминального,  альвеолярного, нёбного). Каждая из этих позиций определяет соответственно артикуляции свистящих, шипящих, сонорных и нёбных звуков. Овладев в первом этапе рядом артикуляционных движений, на втором этапе переходим к серии последовательных движений, выполняемых чётко, утрированно, с опорой на зрительный, слуховой, кинестетический контроль.</w:t>
      </w:r>
    </w:p>
    <w:p w:rsidR="0008709F" w:rsidRDefault="0008709F" w:rsidP="0008709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2)Определение последовательности работы по коррекции звукопроизношения. При дизартрии у детей, в зависимости от наличия патологической симптоматики в артикуляционной области, от степени её выраженности, индивидуально определяют последовательность работы над </w:t>
      </w:r>
      <w:r>
        <w:rPr>
          <w:rFonts w:ascii="Times New Roman" w:hAnsi="Times New Roman"/>
          <w:sz w:val="28"/>
          <w:szCs w:val="28"/>
        </w:rPr>
        <w:lastRenderedPageBreak/>
        <w:t>звуками. В ряде случаев придерживаются традиционного порядка, рекомендующего постановку с нарушенных свистящих звуков.</w:t>
      </w:r>
    </w:p>
    <w:p w:rsidR="0008709F" w:rsidRDefault="0008709F" w:rsidP="0008709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Рекомендуется, работая по коррекции звукопроизношения при дизартрии, уточнять или вызывать ту группу звуков, артикуляционный уклад которых «созрел» прежде всего. И это могут быть даже более трудные звуки, например: альвеолярной позиции – 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i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, а свистящие корригировать будут позже, после «созревания» дорсальной позиции (являющейся для детей одной из сложных).</w:t>
      </w:r>
    </w:p>
    <w:p w:rsidR="0008709F" w:rsidRPr="00D17C39" w:rsidRDefault="0008709F" w:rsidP="000870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</w:t>
      </w:r>
      <w:r w:rsidRPr="00D17C39">
        <w:rPr>
          <w:rFonts w:ascii="Times New Roman" w:hAnsi="Times New Roman"/>
          <w:sz w:val="28"/>
          <w:szCs w:val="28"/>
        </w:rPr>
        <w:t>Развитие фонематического слуха.</w:t>
      </w:r>
      <w:r>
        <w:rPr>
          <w:rFonts w:ascii="Times New Roman" w:hAnsi="Times New Roman"/>
          <w:sz w:val="28"/>
          <w:szCs w:val="28"/>
        </w:rPr>
        <w:t xml:space="preserve">  Работа проводится по классической                  схеме. Под фонематическим слухом подразумевается способность ребёнка выделять и различать фонемы родного языка.  </w:t>
      </w:r>
    </w:p>
    <w:p w:rsidR="0008709F" w:rsidRDefault="0008709F" w:rsidP="000870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4) Вызывание конкретного звука. Эта работа при дизартрии проводится  так - же, как и при любом другом нарушении, в том числе и при  </w:t>
      </w:r>
      <w:proofErr w:type="spellStart"/>
      <w:r>
        <w:rPr>
          <w:rFonts w:ascii="Times New Roman" w:hAnsi="Times New Roman"/>
          <w:sz w:val="28"/>
          <w:szCs w:val="28"/>
        </w:rPr>
        <w:t>дислалии</w:t>
      </w:r>
      <w:proofErr w:type="spellEnd"/>
      <w:r>
        <w:rPr>
          <w:rFonts w:ascii="Times New Roman" w:hAnsi="Times New Roman"/>
          <w:sz w:val="28"/>
          <w:szCs w:val="28"/>
        </w:rPr>
        <w:t>. Это значит, что логопед использует классические приёмы постановки звуков (по подражанию, механическим, смешанным способами).</w:t>
      </w:r>
    </w:p>
    <w:p w:rsidR="0008709F" w:rsidRDefault="0008709F" w:rsidP="000870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5) Автоматизация звука, является самым сложным направлением работы на втором этапе. Часто в практике логопеды сталкиваются с тем, что изолированно дети произносят все звуки правильно, а в речевом потоке звуки теряют свои дифференцированные признаки, произносятся искажённо.</w:t>
      </w:r>
    </w:p>
    <w:p w:rsidR="0008709F" w:rsidRDefault="0008709F" w:rsidP="000870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6) Дифференциация поставленного звука в произношении с оппозиционными фонемами. Последовательность предъявляемого лексического материала аналогична последовательности при автоматизации данного звука. Только предлагается, например: 2 слога (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– ша, ас – </w:t>
      </w:r>
      <w:proofErr w:type="spellStart"/>
      <w:r>
        <w:rPr>
          <w:rFonts w:ascii="Times New Roman" w:hAnsi="Times New Roman"/>
          <w:sz w:val="28"/>
          <w:szCs w:val="28"/>
        </w:rPr>
        <w:t>аш</w:t>
      </w:r>
      <w:proofErr w:type="spellEnd"/>
      <w:r>
        <w:rPr>
          <w:rFonts w:ascii="Times New Roman" w:hAnsi="Times New Roman"/>
          <w:sz w:val="28"/>
          <w:szCs w:val="28"/>
        </w:rPr>
        <w:t xml:space="preserve">, ста – </w:t>
      </w:r>
      <w:proofErr w:type="spellStart"/>
      <w:r>
        <w:rPr>
          <w:rFonts w:ascii="Times New Roman" w:hAnsi="Times New Roman"/>
          <w:sz w:val="28"/>
          <w:szCs w:val="28"/>
        </w:rPr>
        <w:t>шта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тса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тша</w:t>
      </w:r>
      <w:proofErr w:type="spellEnd"/>
      <w:r>
        <w:rPr>
          <w:rFonts w:ascii="Times New Roman" w:hAnsi="Times New Roman"/>
          <w:sz w:val="28"/>
          <w:szCs w:val="28"/>
        </w:rPr>
        <w:t>, и т.п.). Затем пары слов, разных по слоговой структуре и т.д.</w:t>
      </w:r>
    </w:p>
    <w:p w:rsidR="0008709F" w:rsidRDefault="0008709F" w:rsidP="000870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Третий этап логопедической работы </w:t>
      </w:r>
      <w:r>
        <w:rPr>
          <w:rFonts w:ascii="Times New Roman" w:hAnsi="Times New Roman"/>
          <w:sz w:val="28"/>
          <w:szCs w:val="28"/>
        </w:rPr>
        <w:t xml:space="preserve">посвящается выработке коммуникативных умений и навыков. </w:t>
      </w:r>
    </w:p>
    <w:p w:rsidR="0008709F" w:rsidRDefault="0008709F" w:rsidP="0008709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</w:t>
      </w:r>
      <w:r w:rsidRPr="004978F5">
        <w:rPr>
          <w:rFonts w:ascii="Times New Roman" w:hAnsi="Times New Roman"/>
          <w:sz w:val="28"/>
          <w:szCs w:val="28"/>
        </w:rPr>
        <w:t xml:space="preserve">Одним из наиболее сложных направлений работы, является формирование у ребёнка навыков самоконтроля. Нередко логопеды сталкиваются с ситуацией, когда ребёнок в условиях кабинета, </w:t>
      </w:r>
      <w:r>
        <w:rPr>
          <w:rFonts w:ascii="Times New Roman" w:hAnsi="Times New Roman"/>
          <w:sz w:val="28"/>
          <w:szCs w:val="28"/>
        </w:rPr>
        <w:t xml:space="preserve">в контакте с логопедом демонстрирует в речи приобретённые навыки. Но при смене обстановки, в присутствии других лиц навык, казавшийся прочным, исчезает, ребёнок возвращается к прежнему стереотипному произношению. Для выработки коммуникативных навыков необходима активная позиция ребёнка, его мотивация к улучшению речи. В данном  направлении логопедической работы логопед должен выступить в роли психолога и в </w:t>
      </w:r>
      <w:r>
        <w:rPr>
          <w:rFonts w:ascii="Times New Roman" w:hAnsi="Times New Roman"/>
          <w:sz w:val="28"/>
          <w:szCs w:val="28"/>
        </w:rPr>
        <w:lastRenderedPageBreak/>
        <w:t>индивидуальном порядке, определить пути выработки у ребёнка навыка самоконтроля.</w:t>
      </w:r>
    </w:p>
    <w:p w:rsidR="0008709F" w:rsidRDefault="0008709F" w:rsidP="0008709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2)Более традиционным направлением на этом этапе является введение звука в речь в учебной ситуации (заучивание стихов, составление предложений, рассказы, пересказы и т. п.).</w:t>
      </w:r>
    </w:p>
    <w:p w:rsidR="0008709F" w:rsidRDefault="0008709F" w:rsidP="0008709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3)Специфическим направлением этапа является включение в лексический материал просодических средств: различных интонаций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модуляций голоса по высоте и силе, изменения темпа речи и тембра голоса, определения логического ударения, соблюдения пауз, и др.</w:t>
      </w:r>
    </w:p>
    <w:p w:rsidR="0008709F" w:rsidRDefault="0008709F" w:rsidP="000870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Четвёртый этап логопедической работы </w:t>
      </w:r>
      <w:r>
        <w:rPr>
          <w:rFonts w:ascii="Times New Roman" w:hAnsi="Times New Roman"/>
          <w:sz w:val="28"/>
          <w:szCs w:val="28"/>
        </w:rPr>
        <w:t xml:space="preserve">носит название -  предупреждение или преодоление вторичных нарушений при дизартрии. Имея в виду профилактику вторичных нарушений, следует обеспечить раннюю диагностику дизартрии, а также организовать раннюю коррекционную работу. Выработаны технологии коррекционной работы с детьми группы риска по дизартрии в разные возрастные периоды. Однако реализация профилактической работы проводится с детьми, имеющими тяжёлую органическую патологию в условиях стационара. Большинство же детей группы риска по дизартрии (лёгкой степени), имеющих в анамнезе в первый год жизни диагноз невропатолога ПЭП (перинатальная энцефалопатия), лишены возможности получать адекватную коррекционную пропедевтическую помощь, так как им не показано лечение в стационаре. К концу первого года жизни диагноз ПЭП невропатолог снимает. И только при диспансерном обследовании логопед поликлиники, при тщательном обследовании видит симптомы МДР (минимальных </w:t>
      </w:r>
      <w:proofErr w:type="spellStart"/>
      <w:r>
        <w:rPr>
          <w:rFonts w:ascii="Times New Roman" w:hAnsi="Times New Roman"/>
          <w:sz w:val="28"/>
          <w:szCs w:val="28"/>
        </w:rPr>
        <w:t>дизартрических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расстройств). Эти симптомы влекут за собой вторичные нарушения в формировании языковых средств (лексики, грамматики). Следствием недостаточной профилактики вторичных нарушений, является большое число детей с дизартрией, осложнённой либо ОНР, либо ФФН.</w:t>
      </w:r>
    </w:p>
    <w:p w:rsidR="0008709F" w:rsidRDefault="0008709F" w:rsidP="000870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Пятый этап логопедической работы – </w:t>
      </w:r>
      <w:r>
        <w:rPr>
          <w:rFonts w:ascii="Times New Roman" w:hAnsi="Times New Roman"/>
          <w:sz w:val="28"/>
          <w:szCs w:val="28"/>
        </w:rPr>
        <w:t xml:space="preserve">подготовка ребёнка с дизартрией к обучению в школе. Основными направлениями логопедической работы являются: формирование </w:t>
      </w:r>
      <w:proofErr w:type="spellStart"/>
      <w:r>
        <w:rPr>
          <w:rFonts w:ascii="Times New Roman" w:hAnsi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навыков, психологической готовности к обучению, профилактика </w:t>
      </w:r>
      <w:proofErr w:type="spellStart"/>
      <w:r>
        <w:rPr>
          <w:rFonts w:ascii="Times New Roman" w:hAnsi="Times New Roman"/>
          <w:sz w:val="28"/>
          <w:szCs w:val="28"/>
        </w:rPr>
        <w:t>дисграфических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ошибок.</w:t>
      </w:r>
      <w:bookmarkStart w:id="0" w:name="_GoBack"/>
      <w:bookmarkEnd w:id="0"/>
    </w:p>
    <w:p w:rsidR="0008709F" w:rsidRPr="00EE350E" w:rsidRDefault="0008709F" w:rsidP="0008709F">
      <w:pPr>
        <w:ind w:left="210"/>
        <w:jc w:val="both"/>
        <w:rPr>
          <w:rFonts w:ascii="Times New Roman" w:hAnsi="Times New Roman"/>
          <w:sz w:val="28"/>
          <w:szCs w:val="28"/>
        </w:rPr>
      </w:pPr>
    </w:p>
    <w:p w:rsidR="0008709F" w:rsidRPr="00CA1C18" w:rsidRDefault="0008709F" w:rsidP="0008709F">
      <w:pPr>
        <w:ind w:left="210"/>
        <w:jc w:val="both"/>
        <w:rPr>
          <w:rFonts w:ascii="Times New Roman" w:hAnsi="Times New Roman"/>
          <w:sz w:val="28"/>
          <w:szCs w:val="28"/>
        </w:rPr>
      </w:pPr>
    </w:p>
    <w:p w:rsidR="0008709F" w:rsidRPr="00120873" w:rsidRDefault="0008709F" w:rsidP="0008709F">
      <w:pPr>
        <w:pStyle w:val="a4"/>
        <w:ind w:left="570"/>
        <w:jc w:val="both"/>
        <w:rPr>
          <w:rFonts w:ascii="Times New Roman" w:hAnsi="Times New Roman"/>
          <w:sz w:val="28"/>
          <w:szCs w:val="28"/>
        </w:rPr>
      </w:pPr>
    </w:p>
    <w:p w:rsidR="006246D3" w:rsidRDefault="006246D3" w:rsidP="006246D3">
      <w:pPr>
        <w:pStyle w:val="a3"/>
        <w:shd w:val="clear" w:color="auto" w:fill="FFFFFF"/>
        <w:spacing w:after="284" w:afterAutospacing="0"/>
        <w:jc w:val="both"/>
        <w:rPr>
          <w:rFonts w:ascii="Verdana" w:hAnsi="Verdana"/>
          <w:color w:val="000000"/>
          <w:sz w:val="17"/>
          <w:szCs w:val="17"/>
        </w:rPr>
      </w:pPr>
    </w:p>
    <w:sectPr w:rsidR="006246D3" w:rsidSect="00E6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246D3"/>
    <w:rsid w:val="0008709F"/>
    <w:rsid w:val="000E2041"/>
    <w:rsid w:val="00342070"/>
    <w:rsid w:val="004021EB"/>
    <w:rsid w:val="0062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46D3"/>
  </w:style>
  <w:style w:type="paragraph" w:styleId="a4">
    <w:name w:val="List Paragraph"/>
    <w:basedOn w:val="a"/>
    <w:uiPriority w:val="34"/>
    <w:qFormat/>
    <w:rsid w:val="0008709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1275</Words>
  <Characters>7272</Characters>
  <Application>Microsoft Office Word</Application>
  <DocSecurity>0</DocSecurity>
  <Lines>60</Lines>
  <Paragraphs>17</Paragraphs>
  <ScaleCrop>false</ScaleCrop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smerdov</cp:lastModifiedBy>
  <cp:revision>2</cp:revision>
  <dcterms:created xsi:type="dcterms:W3CDTF">2015-03-26T13:51:00Z</dcterms:created>
  <dcterms:modified xsi:type="dcterms:W3CDTF">2015-03-26T13:51:00Z</dcterms:modified>
</cp:coreProperties>
</file>