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48" w:rsidRPr="009268AC" w:rsidRDefault="009268AC" w:rsidP="009268AC">
      <w:pPr>
        <w:pStyle w:val="a8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9268A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268AC">
        <w:rPr>
          <w:sz w:val="32"/>
          <w:szCs w:val="32"/>
        </w:rPr>
        <w:t xml:space="preserve">  </w:t>
      </w:r>
      <w:r w:rsidR="00042348" w:rsidRPr="009268AC">
        <w:rPr>
          <w:sz w:val="32"/>
          <w:szCs w:val="32"/>
        </w:rPr>
        <w:t>Пальцами играем – речь развиваем</w:t>
      </w:r>
      <w:r>
        <w:rPr>
          <w:sz w:val="32"/>
          <w:szCs w:val="32"/>
        </w:rPr>
        <w:t xml:space="preserve"> на логопедических занятиях.</w:t>
      </w:r>
    </w:p>
    <w:p w:rsidR="009268AC" w:rsidRPr="009268AC" w:rsidRDefault="009268AC" w:rsidP="009268AC">
      <w:pPr>
        <w:pStyle w:val="a8"/>
      </w:pPr>
    </w:p>
    <w:p w:rsidR="00042348" w:rsidRPr="009268AC" w:rsidRDefault="009268AC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 xml:space="preserve">                                                               </w:t>
      </w:r>
      <w:r>
        <w:rPr>
          <w:color w:val="0F243E" w:themeColor="text2" w:themeShade="80"/>
        </w:rPr>
        <w:t xml:space="preserve">                                                                  </w:t>
      </w:r>
      <w:r w:rsidRPr="009268AC">
        <w:rPr>
          <w:color w:val="0F243E" w:themeColor="text2" w:themeShade="80"/>
        </w:rPr>
        <w:t xml:space="preserve">   МБОУ</w:t>
      </w:r>
      <w:proofErr w:type="gramStart"/>
      <w:r w:rsidRPr="009268AC">
        <w:rPr>
          <w:color w:val="0F243E" w:themeColor="text2" w:themeShade="80"/>
        </w:rPr>
        <w:t>”</w:t>
      </w:r>
      <w:proofErr w:type="spellStart"/>
      <w:r w:rsidRPr="009268AC">
        <w:rPr>
          <w:color w:val="0F243E" w:themeColor="text2" w:themeShade="80"/>
        </w:rPr>
        <w:t>Т</w:t>
      </w:r>
      <w:proofErr w:type="gramEnd"/>
      <w:r w:rsidRPr="009268AC">
        <w:rPr>
          <w:color w:val="0F243E" w:themeColor="text2" w:themeShade="80"/>
        </w:rPr>
        <w:t>рехпртокская</w:t>
      </w:r>
      <w:proofErr w:type="spellEnd"/>
      <w:r w:rsidRPr="009268AC">
        <w:rPr>
          <w:color w:val="0F243E" w:themeColor="text2" w:themeShade="80"/>
        </w:rPr>
        <w:t xml:space="preserve"> СОШ»                </w:t>
      </w:r>
    </w:p>
    <w:p w:rsidR="009268AC" w:rsidRDefault="009268AC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 xml:space="preserve">                                                                                   </w:t>
      </w:r>
      <w:r>
        <w:rPr>
          <w:color w:val="0F243E" w:themeColor="text2" w:themeShade="80"/>
        </w:rPr>
        <w:t xml:space="preserve">                                           </w:t>
      </w:r>
      <w:r w:rsidRPr="009268AC">
        <w:rPr>
          <w:color w:val="0F243E" w:themeColor="text2" w:themeShade="80"/>
        </w:rPr>
        <w:t xml:space="preserve">  учитель </w:t>
      </w:r>
      <w:proofErr w:type="gramStart"/>
      <w:r w:rsidRPr="009268AC">
        <w:rPr>
          <w:color w:val="0F243E" w:themeColor="text2" w:themeShade="80"/>
        </w:rPr>
        <w:t>–л</w:t>
      </w:r>
      <w:proofErr w:type="gramEnd"/>
      <w:r w:rsidRPr="009268AC">
        <w:rPr>
          <w:color w:val="0F243E" w:themeColor="text2" w:themeShade="80"/>
        </w:rPr>
        <w:t>огопед: Абдуллаева Г.З.</w:t>
      </w:r>
    </w:p>
    <w:p w:rsidR="009268AC" w:rsidRPr="009268AC" w:rsidRDefault="009268AC" w:rsidP="009268AC">
      <w:pPr>
        <w:pStyle w:val="a8"/>
        <w:rPr>
          <w:color w:val="0F243E" w:themeColor="text2" w:themeShade="80"/>
        </w:rPr>
      </w:pP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 xml:space="preserve">     Важным фактором в формировании правильного произношения является уровень развития мелкой моторики. Начинать ра</w:t>
      </w:r>
      <w:r w:rsidR="002D057B" w:rsidRPr="009268AC">
        <w:rPr>
          <w:color w:val="0F243E" w:themeColor="text2" w:themeShade="80"/>
        </w:rPr>
        <w:t>боту по развитию кистей и пальцев рук</w:t>
      </w:r>
      <w:r w:rsidRPr="009268AC">
        <w:rPr>
          <w:color w:val="0F243E" w:themeColor="text2" w:themeShade="80"/>
        </w:rPr>
        <w:t xml:space="preserve"> нужно с самого раннего детства. Уже в младенческом возрасте можно выполнять массаж пальчиков, воздействуя тем самым на активные точки, связанные с корой головного мозга. В раннем и младшем дошкольном возрасте нужно выполнять простые стихотворные упражнения (например «Сорока – белобока кашку варила..», «</w:t>
      </w:r>
      <w:proofErr w:type="gramStart"/>
      <w:r w:rsidR="00B7749C" w:rsidRPr="009268AC">
        <w:rPr>
          <w:color w:val="0F243E" w:themeColor="text2" w:themeShade="80"/>
        </w:rPr>
        <w:t>Мальчик-пальчик</w:t>
      </w:r>
      <w:proofErr w:type="gramEnd"/>
      <w:r w:rsidR="00B7749C" w:rsidRPr="009268AC">
        <w:rPr>
          <w:color w:val="0F243E" w:themeColor="text2" w:themeShade="80"/>
        </w:rPr>
        <w:t xml:space="preserve"> </w:t>
      </w:r>
      <w:r w:rsidRPr="009268AC">
        <w:rPr>
          <w:color w:val="0F243E" w:themeColor="text2" w:themeShade="80"/>
        </w:rPr>
        <w:t>где ты был…»), не забывать о развитии элементарных навыков самообслуживания: застегивания и расстегивания пуговиц, завязывания шнурков и т. д. 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F302B5" w:rsidRPr="009268AC" w:rsidRDefault="002D057B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 xml:space="preserve">    </w:t>
      </w:r>
      <w:r w:rsidR="00F302B5" w:rsidRPr="009268AC">
        <w:rPr>
          <w:color w:val="0F243E" w:themeColor="text2" w:themeShade="80"/>
        </w:rPr>
        <w:t xml:space="preserve"> </w:t>
      </w:r>
      <w:r w:rsidR="00042348" w:rsidRPr="009268AC">
        <w:rPr>
          <w:color w:val="0F243E" w:themeColor="text2" w:themeShade="80"/>
        </w:rPr>
        <w:t>Родители, которые уделяют должное внимание упражнениям, играм, различным заданиям на развитие мелкой моторики и координации движений руки,</w:t>
      </w:r>
      <w:r w:rsidR="00F302B5" w:rsidRPr="009268AC">
        <w:rPr>
          <w:color w:val="0F243E" w:themeColor="text2" w:themeShade="80"/>
        </w:rPr>
        <w:t xml:space="preserve"> </w:t>
      </w:r>
      <w:r w:rsidR="00042348" w:rsidRPr="009268AC">
        <w:rPr>
          <w:color w:val="0F243E" w:themeColor="text2" w:themeShade="80"/>
        </w:rPr>
        <w:t xml:space="preserve">решают сразу две задачи: </w:t>
      </w:r>
      <w:proofErr w:type="gramStart"/>
      <w:r w:rsidR="00042348" w:rsidRPr="009268AC">
        <w:rPr>
          <w:color w:val="0F243E" w:themeColor="text2" w:themeShade="80"/>
        </w:rPr>
        <w:t>во</w:t>
      </w:r>
      <w:proofErr w:type="gramEnd"/>
      <w:r w:rsidR="00042348" w:rsidRPr="009268AC">
        <w:rPr>
          <w:color w:val="0F243E" w:themeColor="text2" w:themeShade="80"/>
        </w:rPr>
        <w:t>- первых, косвенным образом влияют на общее интеллектуальное развитие ребенка, во- вторых, готовят к овладению навыком письма, что в будущем поможет избежать многих проблем школьного обучения, а также ускоряет созревание речевых областей и  стимулирует развитие речи ребенка, что позволяет при наличии дефектов звукопроизношения быстрее их исправить.</w:t>
      </w:r>
    </w:p>
    <w:p w:rsidR="00042348" w:rsidRPr="009268AC" w:rsidRDefault="00F302B5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 xml:space="preserve">     </w:t>
      </w:r>
      <w:r w:rsidR="00042348" w:rsidRPr="009268AC">
        <w:rPr>
          <w:color w:val="0F243E" w:themeColor="text2" w:themeShade="80"/>
        </w:rPr>
        <w:t xml:space="preserve">Работа по развитию  движения рук должна проводиться регулярно. Только тогда </w:t>
      </w:r>
      <w:proofErr w:type="gramStart"/>
      <w:r w:rsidR="00042348" w:rsidRPr="009268AC">
        <w:rPr>
          <w:color w:val="0F243E" w:themeColor="text2" w:themeShade="80"/>
        </w:rPr>
        <w:t>будет достигнут</w:t>
      </w:r>
      <w:proofErr w:type="gramEnd"/>
      <w:r w:rsidR="00042348" w:rsidRPr="009268AC">
        <w:rPr>
          <w:color w:val="0F243E" w:themeColor="text2" w:themeShade="80"/>
        </w:rPr>
        <w:t xml:space="preserve"> наибольший эффект от упражнений. Задания должны приносить ребенку радость, не допускайте скуки и переутомления.</w:t>
      </w:r>
    </w:p>
    <w:p w:rsidR="00042348" w:rsidRPr="009268AC" w:rsidRDefault="00F302B5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 xml:space="preserve">     </w:t>
      </w:r>
      <w:r w:rsidR="00042348" w:rsidRPr="009268AC">
        <w:rPr>
          <w:color w:val="0F243E" w:themeColor="text2" w:themeShade="80"/>
        </w:rPr>
        <w:t>Чем же можно позаниматься с детьми, чтобы развить ручную умелость?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-Запускать пальцами мелкие волчки.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-Разминать пальцами пластилин, глину.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-Катать по очереди каждым пальцем камешки, мелкие бусинки, шарики.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-Сжимать и разжимать кулачки, при этом м</w:t>
      </w:r>
      <w:r w:rsidR="00F302B5" w:rsidRPr="009268AC">
        <w:rPr>
          <w:color w:val="0F243E" w:themeColor="text2" w:themeShade="80"/>
        </w:rPr>
        <w:t>ожно играть, как будто кулачок-</w:t>
      </w:r>
      <w:r w:rsidRPr="009268AC">
        <w:rPr>
          <w:color w:val="0F243E" w:themeColor="text2" w:themeShade="80"/>
        </w:rPr>
        <w:t>бутончик цветк</w:t>
      </w:r>
      <w:proofErr w:type="gramStart"/>
      <w:r w:rsidRPr="009268AC">
        <w:rPr>
          <w:color w:val="0F243E" w:themeColor="text2" w:themeShade="80"/>
        </w:rPr>
        <w:t>а(</w:t>
      </w:r>
      <w:proofErr w:type="gramEnd"/>
      <w:r w:rsidRPr="009268AC">
        <w:rPr>
          <w:color w:val="0F243E" w:themeColor="text2" w:themeShade="80"/>
        </w:rPr>
        <w:t xml:space="preserve"> утром он проснулся и открылся, а вечером заснул</w:t>
      </w:r>
      <w:r w:rsidR="00F302B5" w:rsidRPr="009268AC">
        <w:rPr>
          <w:color w:val="0F243E" w:themeColor="text2" w:themeShade="80"/>
        </w:rPr>
        <w:t>-</w:t>
      </w:r>
      <w:r w:rsidRPr="009268AC">
        <w:rPr>
          <w:color w:val="0F243E" w:themeColor="text2" w:themeShade="80"/>
        </w:rPr>
        <w:t>закрылся, спрятался).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-Делать мягкие кулачки, которые можно легко  разжать и в которые взрослый  может просунуть свои пальцы, и крепкие, которые не разожмешь.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-Двумя пальцами руки</w:t>
      </w:r>
      <w:r w:rsidR="00F302B5" w:rsidRPr="009268AC">
        <w:rPr>
          <w:color w:val="0F243E" w:themeColor="text2" w:themeShade="80"/>
        </w:rPr>
        <w:t xml:space="preserve"> (</w:t>
      </w:r>
      <w:r w:rsidRPr="009268AC">
        <w:rPr>
          <w:color w:val="0F243E" w:themeColor="text2" w:themeShade="80"/>
        </w:rPr>
        <w:t>указательн</w:t>
      </w:r>
      <w:r w:rsidR="00F302B5" w:rsidRPr="009268AC">
        <w:rPr>
          <w:color w:val="0F243E" w:themeColor="text2" w:themeShade="80"/>
        </w:rPr>
        <w:t>ым и средним) «ходить» по столу:</w:t>
      </w:r>
      <w:r w:rsidRPr="009268AC">
        <w:rPr>
          <w:color w:val="0F243E" w:themeColor="text2" w:themeShade="80"/>
        </w:rPr>
        <w:t xml:space="preserve"> сначала медленно, как будто, к</w:t>
      </w:r>
      <w:r w:rsidR="00F302B5" w:rsidRPr="009268AC">
        <w:rPr>
          <w:color w:val="0F243E" w:themeColor="text2" w:themeShade="80"/>
        </w:rPr>
        <w:t>то-</w:t>
      </w:r>
      <w:r w:rsidRPr="009268AC">
        <w:rPr>
          <w:color w:val="0F243E" w:themeColor="text2" w:themeShade="80"/>
        </w:rPr>
        <w:t>то крадется, а потом быстро, как будто бежит. Упражнение проводить сначала правой, а потом левой рукой.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-Показ</w:t>
      </w:r>
      <w:r w:rsidR="00F302B5" w:rsidRPr="009268AC">
        <w:rPr>
          <w:color w:val="0F243E" w:themeColor="text2" w:themeShade="80"/>
        </w:rPr>
        <w:t xml:space="preserve">ать отдельно только один палец – </w:t>
      </w:r>
      <w:r w:rsidRPr="009268AC">
        <w:rPr>
          <w:color w:val="0F243E" w:themeColor="text2" w:themeShade="80"/>
        </w:rPr>
        <w:t>указательный, затем два</w:t>
      </w:r>
      <w:r w:rsidR="00F302B5" w:rsidRPr="009268AC">
        <w:rPr>
          <w:color w:val="0F243E" w:themeColor="text2" w:themeShade="80"/>
        </w:rPr>
        <w:t xml:space="preserve"> – указательный и средний</w:t>
      </w:r>
      <w:r w:rsidRPr="009268AC">
        <w:rPr>
          <w:color w:val="0F243E" w:themeColor="text2" w:themeShade="80"/>
        </w:rPr>
        <w:t>, далее три, четыре, пять.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 Показать отдельно только один пале</w:t>
      </w:r>
      <w:r w:rsidR="00F302B5" w:rsidRPr="009268AC">
        <w:rPr>
          <w:color w:val="0F243E" w:themeColor="text2" w:themeShade="80"/>
        </w:rPr>
        <w:t xml:space="preserve">ц – </w:t>
      </w:r>
      <w:r w:rsidRPr="009268AC">
        <w:rPr>
          <w:color w:val="0F243E" w:themeColor="text2" w:themeShade="80"/>
        </w:rPr>
        <w:t>большой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-Барабанить всеми пальцами обеих рук по столу.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-Махать в воздухе только пальцами.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-Кистями рук делать «фонарики»</w:t>
      </w:r>
    </w:p>
    <w:p w:rsidR="00042348" w:rsidRPr="009268AC" w:rsidRDefault="00F302B5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 xml:space="preserve">-Хлопать в ладоши </w:t>
      </w:r>
      <w:r w:rsidR="00042348" w:rsidRPr="009268AC">
        <w:rPr>
          <w:color w:val="0F243E" w:themeColor="text2" w:themeShade="80"/>
        </w:rPr>
        <w:t>тихо и громко, в разном темпе.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-Собирать все пальчики в  щепотку</w:t>
      </w:r>
      <w:r w:rsidR="00F302B5" w:rsidRPr="009268AC">
        <w:rPr>
          <w:color w:val="0F243E" w:themeColor="text2" w:themeShade="80"/>
        </w:rPr>
        <w:t xml:space="preserve"> (пальцы собрались вместе – </w:t>
      </w:r>
      <w:r w:rsidRPr="009268AC">
        <w:rPr>
          <w:color w:val="0F243E" w:themeColor="text2" w:themeShade="80"/>
        </w:rPr>
        <w:t>разбежались).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-Нанизывать крупные пуговицы, шарики, бусинки на нитку.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-Наматывать тонкую проволоку в цветной обмотке на катушку, на собственный палец</w:t>
      </w:r>
      <w:r w:rsidR="00F302B5" w:rsidRPr="009268AC">
        <w:rPr>
          <w:color w:val="0F243E" w:themeColor="text2" w:themeShade="80"/>
        </w:rPr>
        <w:t xml:space="preserve"> </w:t>
      </w:r>
      <w:r w:rsidRPr="009268AC">
        <w:rPr>
          <w:color w:val="0F243E" w:themeColor="text2" w:themeShade="80"/>
        </w:rPr>
        <w:t>(получается колечко или спираль).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-Завязывать узлы на толстой веревке, на шнуре.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-Застегивать пуговицы, крючки, молнии, замочки, закручивать крышки, заводить механические игрушки ключиками.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-Закручивать шурупы, гайки.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-Игры с конструктором.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-Складывание матрешек.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lastRenderedPageBreak/>
        <w:t>-Игра с вкладышами.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-Рисование в воздухе.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-Игры с песком, водой.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-Мять руками поролоновые шарики, губку.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-Шить, вязать на спицах.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-Рисовать, раскрашивать, штриховать.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-Резать ножницами.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proofErr w:type="gramStart"/>
      <w:r w:rsidRPr="009268AC">
        <w:rPr>
          <w:color w:val="0F243E" w:themeColor="text2" w:themeShade="80"/>
        </w:rPr>
        <w:t>-Р</w:t>
      </w:r>
      <w:r w:rsidR="00F302B5" w:rsidRPr="009268AC">
        <w:rPr>
          <w:color w:val="0F243E" w:themeColor="text2" w:themeShade="80"/>
        </w:rPr>
        <w:t xml:space="preserve">исовать различными материалами: </w:t>
      </w:r>
      <w:r w:rsidRPr="009268AC">
        <w:rPr>
          <w:color w:val="0F243E" w:themeColor="text2" w:themeShade="80"/>
        </w:rPr>
        <w:t>ручкой, карандашами, мелом, цветными мелками, а</w:t>
      </w:r>
      <w:r w:rsidR="00F302B5" w:rsidRPr="009268AC">
        <w:rPr>
          <w:color w:val="0F243E" w:themeColor="text2" w:themeShade="80"/>
        </w:rPr>
        <w:t>кварелью, гуашью, углем и т.д.</w:t>
      </w:r>
      <w:proofErr w:type="gramEnd"/>
    </w:p>
    <w:p w:rsidR="00042348" w:rsidRPr="009268AC" w:rsidRDefault="00F302B5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 xml:space="preserve">     </w:t>
      </w:r>
      <w:r w:rsidR="00042348" w:rsidRPr="009268AC">
        <w:rPr>
          <w:color w:val="0F243E" w:themeColor="text2" w:themeShade="80"/>
        </w:rPr>
        <w:t xml:space="preserve">К пяти годам возможность точных, произвольных движений возрастает, поэтому дети выполняют задания, требующие достаточной точности и согласованности движений кисти рук. К ним относятся разные виды плетений из бумаги и тканей, тесьмы (например, плетение ковриков из бумажных разноцветных полос). Ребенку нужно сложить пополам лист бумаги, сделать </w:t>
      </w:r>
      <w:r w:rsidRPr="009268AC">
        <w:rPr>
          <w:color w:val="0F243E" w:themeColor="text2" w:themeShade="80"/>
        </w:rPr>
        <w:t xml:space="preserve">ножницами ряд ровных надрезов, </w:t>
      </w:r>
      <w:r w:rsidR="00042348" w:rsidRPr="009268AC">
        <w:rPr>
          <w:color w:val="0F243E" w:themeColor="text2" w:themeShade="80"/>
        </w:rPr>
        <w:t>не выходя за контур, затем нарезать тонкие полоски другого цвета и определенным образом, соблюдая узор, вплести их между надрезов основной части коврика.</w:t>
      </w:r>
    </w:p>
    <w:p w:rsidR="00042348" w:rsidRPr="009268AC" w:rsidRDefault="00F302B5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 xml:space="preserve">     </w:t>
      </w:r>
      <w:r w:rsidR="00042348" w:rsidRPr="009268AC">
        <w:rPr>
          <w:color w:val="0F243E" w:themeColor="text2" w:themeShade="80"/>
        </w:rPr>
        <w:t>Точность и ловкость движений пальцев приобретается  детьми в увлекательном занятии «Сделаем бусы». Дети разрезают прямоугольные листы бумаги на треугольники, каждый из них скручивается в виде бусины, конец ее проклеивается. Готовые бусины нанизывают на нитку.</w:t>
      </w:r>
    </w:p>
    <w:p w:rsidR="00042348" w:rsidRPr="009268AC" w:rsidRDefault="00F302B5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 xml:space="preserve">     </w:t>
      </w:r>
      <w:r w:rsidR="00042348" w:rsidRPr="009268AC">
        <w:rPr>
          <w:color w:val="0F243E" w:themeColor="text2" w:themeShade="80"/>
        </w:rPr>
        <w:t>Особую роль в развитии ручной умелости играет умение уверенно пользоваться ножницами. Постоянные упражнения: симметричное вырезание, аппликация, а также вырезание ножницами различных фигуро</w:t>
      </w:r>
      <w:r w:rsidRPr="009268AC">
        <w:rPr>
          <w:color w:val="0F243E" w:themeColor="text2" w:themeShade="80"/>
        </w:rPr>
        <w:t xml:space="preserve">к из старых открыток, картинок – </w:t>
      </w:r>
      <w:r w:rsidR="00042348" w:rsidRPr="009268AC">
        <w:rPr>
          <w:color w:val="0F243E" w:themeColor="text2" w:themeShade="80"/>
        </w:rPr>
        <w:t>полезное и увлекательное занятие для будущих школьников.</w:t>
      </w:r>
    </w:p>
    <w:p w:rsidR="00042348" w:rsidRPr="009268AC" w:rsidRDefault="00F302B5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 xml:space="preserve">     </w:t>
      </w:r>
      <w:r w:rsidR="00042348" w:rsidRPr="009268AC">
        <w:rPr>
          <w:color w:val="0F243E" w:themeColor="text2" w:themeShade="80"/>
        </w:rPr>
        <w:t>Важную роль в развитии мелкой моторики играет рукоделие: вышивка, шитье, вязание. Рукоде</w:t>
      </w:r>
      <w:r w:rsidR="00C34934" w:rsidRPr="009268AC">
        <w:rPr>
          <w:color w:val="0F243E" w:themeColor="text2" w:themeShade="80"/>
        </w:rPr>
        <w:t xml:space="preserve">лие приучает детей к точности, </w:t>
      </w:r>
      <w:r w:rsidR="00042348" w:rsidRPr="009268AC">
        <w:rPr>
          <w:color w:val="0F243E" w:themeColor="text2" w:themeShade="80"/>
        </w:rPr>
        <w:t>аккуратности, внимательности, настойчивости.</w:t>
      </w:r>
    </w:p>
    <w:p w:rsidR="00042348" w:rsidRPr="009268AC" w:rsidRDefault="00C34934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 xml:space="preserve">     </w:t>
      </w:r>
      <w:r w:rsidR="00042348" w:rsidRPr="009268AC">
        <w:rPr>
          <w:color w:val="0F243E" w:themeColor="text2" w:themeShade="80"/>
        </w:rPr>
        <w:t>Очень важной  частью работы по развитию мелкой моторики являются «пальчиковые игры». Игры эти очень эмоциональные, можно проводить и дома. Они увлекательны и способствуют развитию речи, творческой деятельности. «Пальчиковые игры» как бы отражают реальность окружающего мир</w:t>
      </w:r>
      <w:proofErr w:type="gramStart"/>
      <w:r w:rsidR="00042348" w:rsidRPr="009268AC">
        <w:rPr>
          <w:color w:val="0F243E" w:themeColor="text2" w:themeShade="80"/>
        </w:rPr>
        <w:t>а-</w:t>
      </w:r>
      <w:proofErr w:type="gramEnd"/>
      <w:r w:rsidR="00042348" w:rsidRPr="009268AC">
        <w:rPr>
          <w:color w:val="0F243E" w:themeColor="text2" w:themeShade="80"/>
        </w:rPr>
        <w:t xml:space="preserve">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  ловкость, умение управлять своими движениями, концентрировать внимание на одном виде деятельности.</w:t>
      </w:r>
    </w:p>
    <w:p w:rsidR="00042348" w:rsidRPr="009268AC" w:rsidRDefault="00C34934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 xml:space="preserve">     </w:t>
      </w:r>
      <w:r w:rsidR="00042348" w:rsidRPr="009268AC">
        <w:rPr>
          <w:color w:val="0F243E" w:themeColor="text2" w:themeShade="80"/>
        </w:rPr>
        <w:t>Пальчиковые</w:t>
      </w:r>
      <w:r w:rsidRPr="009268AC">
        <w:rPr>
          <w:color w:val="0F243E" w:themeColor="text2" w:themeShade="80"/>
        </w:rPr>
        <w:t xml:space="preserve"> игры – это инсценировка каких-</w:t>
      </w:r>
      <w:r w:rsidR="00042348" w:rsidRPr="009268AC">
        <w:rPr>
          <w:color w:val="0F243E" w:themeColor="text2" w:themeShade="80"/>
        </w:rPr>
        <w:t>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Очень важны эти  игры для развития творчества де</w:t>
      </w:r>
      <w:r w:rsidR="00C34934" w:rsidRPr="009268AC">
        <w:rPr>
          <w:color w:val="0F243E" w:themeColor="text2" w:themeShade="80"/>
        </w:rPr>
        <w:t>тей. Если ребенок усвоит какую-</w:t>
      </w:r>
      <w:r w:rsidRPr="009268AC">
        <w:rPr>
          <w:color w:val="0F243E" w:themeColor="text2" w:themeShade="80"/>
        </w:rPr>
        <w:t>нибудь одну пальчиковую игру, он обязательно будет стараться придумать новую инсценировку для других стихов и песен.</w:t>
      </w:r>
    </w:p>
    <w:p w:rsidR="00C34934" w:rsidRPr="009268AC" w:rsidRDefault="00C34934" w:rsidP="009268AC">
      <w:pPr>
        <w:pStyle w:val="a8"/>
        <w:rPr>
          <w:color w:val="0F243E" w:themeColor="text2" w:themeShade="80"/>
        </w:rPr>
      </w:pPr>
    </w:p>
    <w:p w:rsidR="00042348" w:rsidRPr="009268AC" w:rsidRDefault="00C34934" w:rsidP="009268AC">
      <w:pPr>
        <w:pStyle w:val="a8"/>
        <w:rPr>
          <w:i/>
          <w:color w:val="0F243E" w:themeColor="text2" w:themeShade="80"/>
        </w:rPr>
      </w:pPr>
      <w:r w:rsidRPr="009268AC">
        <w:rPr>
          <w:i/>
          <w:color w:val="0F243E" w:themeColor="text2" w:themeShade="80"/>
        </w:rPr>
        <w:t>Пальчиковые игры</w:t>
      </w:r>
    </w:p>
    <w:p w:rsidR="00C34934" w:rsidRPr="009268AC" w:rsidRDefault="00C34934" w:rsidP="009268AC">
      <w:pPr>
        <w:pStyle w:val="a8"/>
        <w:rPr>
          <w:i/>
          <w:color w:val="0F243E" w:themeColor="text2" w:themeShade="80"/>
        </w:rPr>
      </w:pPr>
    </w:p>
    <w:p w:rsidR="00042348" w:rsidRPr="009268AC" w:rsidRDefault="00C34934" w:rsidP="009268AC">
      <w:pPr>
        <w:pStyle w:val="a8"/>
        <w:rPr>
          <w:i/>
          <w:color w:val="0F243E" w:themeColor="text2" w:themeShade="80"/>
        </w:rPr>
      </w:pPr>
      <w:r w:rsidRPr="009268AC">
        <w:rPr>
          <w:i/>
          <w:color w:val="0F243E" w:themeColor="text2" w:themeShade="80"/>
        </w:rPr>
        <w:t>« Капуста</w:t>
      </w:r>
      <w:r w:rsidR="00042348" w:rsidRPr="009268AC">
        <w:rPr>
          <w:i/>
          <w:color w:val="0F243E" w:themeColor="text2" w:themeShade="80"/>
        </w:rPr>
        <w:t>».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Мы капусту рубим,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(дети делают резкие движения прямыми кистями сверху вниз).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Мы морковку трем,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(пальцы обеих рук сжимают в кулаки, двигают ими к себе и от себя).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Мы капусту солим,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(имитируют посыпание соли из щепотки).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Мы капусту жмем.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(интенсивно сжимают и разжимают пальцы).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В кадку все утрамбовали,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(потирают кулак о кулак).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Сверху грузиком прижали.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lastRenderedPageBreak/>
        <w:t>( ставят кулак на кулак).</w:t>
      </w:r>
    </w:p>
    <w:p w:rsidR="00042348" w:rsidRPr="009268AC" w:rsidRDefault="00042348" w:rsidP="009268AC">
      <w:pPr>
        <w:pStyle w:val="a8"/>
        <w:rPr>
          <w:i/>
          <w:color w:val="0F243E" w:themeColor="text2" w:themeShade="80"/>
        </w:rPr>
      </w:pPr>
      <w:r w:rsidRPr="009268AC">
        <w:rPr>
          <w:i/>
          <w:color w:val="0F243E" w:themeColor="text2" w:themeShade="80"/>
        </w:rPr>
        <w:t>«Компот»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Будем мы варить компот,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(левую ладошку держат «ковшиком», указательным пальцем правой руки «мешают»)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Фруктов нужно много. Вот: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Будем яблоки крошить,</w:t>
      </w:r>
    </w:p>
    <w:p w:rsidR="00042348" w:rsidRPr="009268AC" w:rsidRDefault="00C34934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Г</w:t>
      </w:r>
      <w:r w:rsidR="00042348" w:rsidRPr="009268AC">
        <w:rPr>
          <w:color w:val="0F243E" w:themeColor="text2" w:themeShade="80"/>
        </w:rPr>
        <w:t>рушу будем мы рубить.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Отожмем лимонный сок,</w:t>
      </w:r>
    </w:p>
    <w:p w:rsidR="00042348" w:rsidRPr="009268AC" w:rsidRDefault="00C34934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С</w:t>
      </w:r>
      <w:r w:rsidR="00042348" w:rsidRPr="009268AC">
        <w:rPr>
          <w:color w:val="0F243E" w:themeColor="text2" w:themeShade="80"/>
        </w:rPr>
        <w:t>лив положим и песок.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(загибают пальчики по одному, начиная с большого</w:t>
      </w:r>
      <w:r w:rsidR="00C34934" w:rsidRPr="009268AC">
        <w:rPr>
          <w:color w:val="0F243E" w:themeColor="text2" w:themeShade="80"/>
        </w:rPr>
        <w:t xml:space="preserve"> пальца</w:t>
      </w:r>
      <w:r w:rsidRPr="009268AC">
        <w:rPr>
          <w:color w:val="0F243E" w:themeColor="text2" w:themeShade="80"/>
        </w:rPr>
        <w:t>)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Варим, варим мы компот.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Угостим честной народ.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(опять «варят» и «мешают»).</w:t>
      </w:r>
    </w:p>
    <w:p w:rsidR="00042348" w:rsidRPr="009268AC" w:rsidRDefault="00042348" w:rsidP="009268AC">
      <w:pPr>
        <w:pStyle w:val="a8"/>
        <w:rPr>
          <w:i/>
          <w:color w:val="0F243E" w:themeColor="text2" w:themeShade="80"/>
        </w:rPr>
      </w:pPr>
      <w:r w:rsidRPr="009268AC">
        <w:rPr>
          <w:i/>
          <w:color w:val="0F243E" w:themeColor="text2" w:themeShade="80"/>
        </w:rPr>
        <w:t>«Осенние листья».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Раз, два, три, четыре, пять,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(загибают пальчики, начиная с большого</w:t>
      </w:r>
      <w:r w:rsidR="00C34934" w:rsidRPr="009268AC">
        <w:rPr>
          <w:color w:val="0F243E" w:themeColor="text2" w:themeShade="80"/>
        </w:rPr>
        <w:t xml:space="preserve"> пальца</w:t>
      </w:r>
      <w:r w:rsidRPr="009268AC">
        <w:rPr>
          <w:color w:val="0F243E" w:themeColor="text2" w:themeShade="80"/>
        </w:rPr>
        <w:t>)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Будем листья собирать.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(сжимают и разжимают кулачки)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Листья  березы,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Листья  рябины,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Листья  тополя,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Листья  осины,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Листья  дуба соберем,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 xml:space="preserve">(загибают пальчики, начиная с </w:t>
      </w:r>
      <w:proofErr w:type="spellStart"/>
      <w:r w:rsidRPr="009268AC">
        <w:rPr>
          <w:color w:val="0F243E" w:themeColor="text2" w:themeShade="80"/>
        </w:rPr>
        <w:t>большого</w:t>
      </w:r>
      <w:r w:rsidR="00B7749C" w:rsidRPr="009268AC">
        <w:rPr>
          <w:color w:val="0F243E" w:themeColor="text2" w:themeShade="80"/>
        </w:rPr>
        <w:t>пальца</w:t>
      </w:r>
      <w:proofErr w:type="spellEnd"/>
      <w:r w:rsidRPr="009268AC">
        <w:rPr>
          <w:color w:val="0F243E" w:themeColor="text2" w:themeShade="80"/>
        </w:rPr>
        <w:t>)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Маме осенний букет отнесем.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 «шагают» по столу средним и указательным пальчиками).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</w:p>
    <w:p w:rsidR="00042348" w:rsidRPr="009268AC" w:rsidRDefault="00042348" w:rsidP="009268AC">
      <w:pPr>
        <w:pStyle w:val="a8"/>
        <w:rPr>
          <w:i/>
          <w:color w:val="0F243E" w:themeColor="text2" w:themeShade="80"/>
        </w:rPr>
      </w:pPr>
      <w:r w:rsidRPr="009268AC">
        <w:rPr>
          <w:i/>
          <w:color w:val="0F243E" w:themeColor="text2" w:themeShade="80"/>
        </w:rPr>
        <w:t>Раз, два, три, четыре, пять,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 xml:space="preserve">(удары </w:t>
      </w:r>
      <w:r w:rsidR="00C34934" w:rsidRPr="009268AC">
        <w:rPr>
          <w:color w:val="0F243E" w:themeColor="text2" w:themeShade="80"/>
        </w:rPr>
        <w:t>по столу пальчиками обеих рук: л</w:t>
      </w:r>
      <w:r w:rsidRPr="009268AC">
        <w:rPr>
          <w:color w:val="0F243E" w:themeColor="text2" w:themeShade="80"/>
        </w:rPr>
        <w:t>е</w:t>
      </w:r>
      <w:r w:rsidR="00C34934" w:rsidRPr="009268AC">
        <w:rPr>
          <w:color w:val="0F243E" w:themeColor="text2" w:themeShade="80"/>
        </w:rPr>
        <w:t xml:space="preserve">вая рука начинает с мизинца, правая – </w:t>
      </w:r>
      <w:r w:rsidRPr="009268AC">
        <w:rPr>
          <w:color w:val="0F243E" w:themeColor="text2" w:themeShade="80"/>
        </w:rPr>
        <w:t>с большого пальца)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Вышел дождик погулять.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 беспорядочные удары по столу пальчиками обеих рук)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Шел неспешно, по привычке,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А куда ему спешить?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(«шагают» средним и указательным пальчиками обеих рук по столу)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Вдруг читает на табличке: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«По газону не ходить!»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(ритмично ударяют то ладонями, то кулачками по столу)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Дождь вздохнул тихонько: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(часто и ритмично бьют в ладоши)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-Ох!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(один хлопок)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И ушел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Газон засох.</w:t>
      </w:r>
    </w:p>
    <w:p w:rsidR="00042348" w:rsidRPr="009268AC" w:rsidRDefault="00042348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>(ритмичные хлопки по столу).</w:t>
      </w:r>
    </w:p>
    <w:p w:rsidR="00042348" w:rsidRPr="009268AC" w:rsidRDefault="00C34934" w:rsidP="009268AC">
      <w:pPr>
        <w:pStyle w:val="a8"/>
        <w:rPr>
          <w:color w:val="0F243E" w:themeColor="text2" w:themeShade="80"/>
        </w:rPr>
      </w:pPr>
      <w:r w:rsidRPr="009268AC">
        <w:rPr>
          <w:color w:val="0F243E" w:themeColor="text2" w:themeShade="80"/>
        </w:rPr>
        <w:t xml:space="preserve">    </w:t>
      </w:r>
      <w:r w:rsidR="00042348" w:rsidRPr="009268AC">
        <w:rPr>
          <w:color w:val="0F243E" w:themeColor="text2" w:themeShade="80"/>
        </w:rPr>
        <w:t>Кроме пальчиковой гимнастики, существуют и различные графические упражнения, способствующие развитию мелкой моторики координации движений руки, зрительного восприятия и внимания.</w:t>
      </w:r>
    </w:p>
    <w:p w:rsidR="00B06AFB" w:rsidRPr="009268AC" w:rsidRDefault="00B06AFB" w:rsidP="009268AC">
      <w:pPr>
        <w:pStyle w:val="a8"/>
      </w:pPr>
    </w:p>
    <w:p w:rsidR="009268AC" w:rsidRDefault="009268AC" w:rsidP="009268AC">
      <w:pPr>
        <w:pStyle w:val="a8"/>
      </w:pPr>
      <w:r w:rsidRPr="009268AC">
        <w:t>Литература:</w:t>
      </w:r>
    </w:p>
    <w:p w:rsidR="009268AC" w:rsidRPr="009268AC" w:rsidRDefault="009268AC" w:rsidP="009268AC">
      <w:pPr>
        <w:pStyle w:val="a9"/>
        <w:numPr>
          <w:ilvl w:val="0"/>
          <w:numId w:val="2"/>
        </w:numPr>
      </w:pPr>
      <w:proofErr w:type="spellStart"/>
      <w:r w:rsidRPr="009268AC">
        <w:rPr>
          <w:color w:val="424242"/>
          <w:shd w:val="clear" w:color="auto" w:fill="FFFFFF"/>
        </w:rPr>
        <w:t>Кухарчук</w:t>
      </w:r>
      <w:proofErr w:type="spellEnd"/>
      <w:r w:rsidRPr="009268AC">
        <w:rPr>
          <w:color w:val="424242"/>
          <w:shd w:val="clear" w:color="auto" w:fill="FFFFFF"/>
        </w:rPr>
        <w:t xml:space="preserve"> О.И. «Научите меня говорить правильно», Санкт – Петербург, 2001 г.</w:t>
      </w:r>
      <w:r w:rsidRPr="009268AC">
        <w:rPr>
          <w:rFonts w:ascii="Tahoma" w:hAnsi="Tahoma" w:cs="Tahoma"/>
          <w:color w:val="424242"/>
        </w:rPr>
        <w:t xml:space="preserve"> </w:t>
      </w:r>
    </w:p>
    <w:p w:rsidR="009268AC" w:rsidRPr="009268AC" w:rsidRDefault="009268AC" w:rsidP="009268AC">
      <w:pPr>
        <w:pStyle w:val="a9"/>
        <w:numPr>
          <w:ilvl w:val="0"/>
          <w:numId w:val="2"/>
        </w:numPr>
        <w:rPr>
          <w:color w:val="424242"/>
          <w:shd w:val="clear" w:color="auto" w:fill="FFFFFF"/>
        </w:rPr>
      </w:pPr>
      <w:r w:rsidRPr="009268AC">
        <w:rPr>
          <w:color w:val="424242"/>
          <w:shd w:val="clear" w:color="auto" w:fill="FFFFFF"/>
        </w:rPr>
        <w:t>Ткаченко Т.А. «Формирование связной речи», Издательство «</w:t>
      </w:r>
      <w:proofErr w:type="spellStart"/>
      <w:r w:rsidRPr="009268AC">
        <w:rPr>
          <w:color w:val="424242"/>
          <w:shd w:val="clear" w:color="auto" w:fill="FFFFFF"/>
        </w:rPr>
        <w:t>Акцидент</w:t>
      </w:r>
      <w:proofErr w:type="spellEnd"/>
      <w:r w:rsidRPr="009268AC">
        <w:rPr>
          <w:color w:val="424242"/>
          <w:shd w:val="clear" w:color="auto" w:fill="FFFFFF"/>
        </w:rPr>
        <w:t>», 1997 г.</w:t>
      </w:r>
    </w:p>
    <w:p w:rsidR="009268AC" w:rsidRPr="009268AC" w:rsidRDefault="009268AC" w:rsidP="009268AC">
      <w:pPr>
        <w:pStyle w:val="a4"/>
        <w:numPr>
          <w:ilvl w:val="0"/>
          <w:numId w:val="2"/>
        </w:numPr>
        <w:shd w:val="clear" w:color="auto" w:fill="FFFFFF"/>
        <w:spacing w:line="170" w:lineRule="atLeast"/>
        <w:rPr>
          <w:rFonts w:ascii="Tahoma" w:hAnsi="Tahoma" w:cs="Tahoma"/>
          <w:color w:val="444444"/>
          <w:sz w:val="22"/>
          <w:szCs w:val="22"/>
        </w:rPr>
      </w:pPr>
      <w:r w:rsidRPr="009268AC">
        <w:rPr>
          <w:rStyle w:val="a7"/>
          <w:rFonts w:ascii="Tahoma" w:hAnsi="Tahoma" w:cs="Tahoma"/>
          <w:b w:val="0"/>
          <w:color w:val="444444"/>
          <w:sz w:val="22"/>
          <w:szCs w:val="22"/>
        </w:rPr>
        <w:lastRenderedPageBreak/>
        <w:t>Седых Н.А</w:t>
      </w:r>
      <w:r w:rsidRPr="009268AC">
        <w:rPr>
          <w:rFonts w:ascii="Tahoma" w:hAnsi="Tahoma" w:cs="Tahoma"/>
          <w:color w:val="444444"/>
          <w:sz w:val="22"/>
          <w:szCs w:val="22"/>
        </w:rPr>
        <w:t xml:space="preserve"> «</w:t>
      </w:r>
      <w:r w:rsidRPr="009268AC">
        <w:rPr>
          <w:rStyle w:val="apple-converted-space"/>
          <w:rFonts w:ascii="Tahoma" w:hAnsi="Tahoma" w:cs="Tahoma"/>
          <w:color w:val="444444"/>
          <w:sz w:val="22"/>
          <w:szCs w:val="22"/>
        </w:rPr>
        <w:t> </w:t>
      </w:r>
      <w:r w:rsidRPr="009268AC">
        <w:rPr>
          <w:rStyle w:val="a7"/>
          <w:rFonts w:ascii="Tahoma" w:hAnsi="Tahoma" w:cs="Tahoma"/>
          <w:b w:val="0"/>
          <w:color w:val="444444"/>
          <w:sz w:val="22"/>
          <w:szCs w:val="22"/>
        </w:rPr>
        <w:t>Воспитание правильной речи у детей»</w:t>
      </w:r>
      <w:r w:rsidRPr="009268AC">
        <w:rPr>
          <w:rFonts w:ascii="Tahoma" w:hAnsi="Tahoma" w:cs="Tahoma"/>
          <w:color w:val="444444"/>
          <w:sz w:val="22"/>
          <w:szCs w:val="22"/>
        </w:rPr>
        <w:t>,</w:t>
      </w:r>
      <w:r w:rsidRPr="009268AC">
        <w:rPr>
          <w:rFonts w:ascii="Tahoma" w:hAnsi="Tahoma" w:cs="Tahoma"/>
          <w:color w:val="444444"/>
          <w:sz w:val="22"/>
          <w:szCs w:val="22"/>
          <w:shd w:val="clear" w:color="auto" w:fill="FFFFFF"/>
        </w:rPr>
        <w:t xml:space="preserve"> Издательство: АСТ, 2005</w:t>
      </w:r>
    </w:p>
    <w:p w:rsidR="009268AC" w:rsidRPr="009268AC" w:rsidRDefault="009268AC" w:rsidP="009268AC">
      <w:pPr>
        <w:pStyle w:val="a4"/>
        <w:numPr>
          <w:ilvl w:val="0"/>
          <w:numId w:val="2"/>
        </w:numPr>
        <w:shd w:val="clear" w:color="auto" w:fill="FFFFFF"/>
        <w:spacing w:line="170" w:lineRule="atLeast"/>
        <w:rPr>
          <w:rFonts w:ascii="Tahoma" w:hAnsi="Tahoma" w:cs="Tahoma"/>
          <w:color w:val="444444"/>
          <w:sz w:val="22"/>
          <w:szCs w:val="22"/>
        </w:rPr>
      </w:pPr>
      <w:r>
        <w:rPr>
          <w:rFonts w:ascii="Tahoma" w:hAnsi="Tahoma" w:cs="Tahoma"/>
          <w:color w:val="444444"/>
          <w:sz w:val="22"/>
          <w:szCs w:val="22"/>
          <w:shd w:val="clear" w:color="auto" w:fill="FFFFFF"/>
        </w:rPr>
        <w:t xml:space="preserve">Большакова С.Е. «Формирование </w:t>
      </w:r>
      <w:proofErr w:type="gramStart"/>
      <w:r>
        <w:rPr>
          <w:rFonts w:ascii="Tahoma" w:hAnsi="Tahoma" w:cs="Tahoma"/>
          <w:color w:val="444444"/>
          <w:sz w:val="22"/>
          <w:szCs w:val="22"/>
          <w:shd w:val="clear" w:color="auto" w:fill="FFFFFF"/>
        </w:rPr>
        <w:t>мелкой</w:t>
      </w:r>
      <w:proofErr w:type="gramEnd"/>
      <w:r>
        <w:rPr>
          <w:rFonts w:ascii="Tahoma" w:hAnsi="Tahoma" w:cs="Tahoma"/>
          <w:color w:val="444444"/>
          <w:sz w:val="22"/>
          <w:szCs w:val="22"/>
          <w:shd w:val="clear" w:color="auto" w:fill="FFFFFF"/>
        </w:rPr>
        <w:t xml:space="preserve"> моторику рук»  М..; 2005</w:t>
      </w:r>
    </w:p>
    <w:p w:rsidR="009268AC" w:rsidRPr="009268AC" w:rsidRDefault="009268AC" w:rsidP="009268AC">
      <w:pPr>
        <w:pStyle w:val="a4"/>
        <w:numPr>
          <w:ilvl w:val="0"/>
          <w:numId w:val="2"/>
        </w:numPr>
        <w:shd w:val="clear" w:color="auto" w:fill="FFFFFF"/>
        <w:spacing w:line="170" w:lineRule="atLeast"/>
        <w:rPr>
          <w:rFonts w:ascii="Tahoma" w:hAnsi="Tahoma" w:cs="Tahoma"/>
          <w:color w:val="444444"/>
          <w:sz w:val="22"/>
          <w:szCs w:val="22"/>
        </w:rPr>
      </w:pPr>
      <w:r>
        <w:rPr>
          <w:rFonts w:ascii="Tahoma" w:hAnsi="Tahoma" w:cs="Tahoma"/>
          <w:color w:val="444444"/>
          <w:sz w:val="22"/>
          <w:szCs w:val="22"/>
          <w:shd w:val="clear" w:color="auto" w:fill="FFFFFF"/>
        </w:rPr>
        <w:t>Слюсарь К.Н.»</w:t>
      </w:r>
      <w:proofErr w:type="spellStart"/>
      <w:r>
        <w:rPr>
          <w:rFonts w:ascii="Tahoma" w:hAnsi="Tahoma" w:cs="Tahoma"/>
          <w:color w:val="444444"/>
          <w:sz w:val="22"/>
          <w:szCs w:val="22"/>
          <w:shd w:val="clear" w:color="auto" w:fill="FFFFFF"/>
        </w:rPr>
        <w:t>Логоритмические</w:t>
      </w:r>
      <w:proofErr w:type="spellEnd"/>
      <w:r>
        <w:rPr>
          <w:rFonts w:ascii="Tahoma" w:hAnsi="Tahoma" w:cs="Tahoma"/>
          <w:color w:val="444444"/>
          <w:sz w:val="22"/>
          <w:szCs w:val="22"/>
          <w:shd w:val="clear" w:color="auto" w:fill="FFFFFF"/>
        </w:rPr>
        <w:t xml:space="preserve"> занятия»  М..;</w:t>
      </w:r>
      <w:r w:rsidR="004C7C68">
        <w:rPr>
          <w:rFonts w:ascii="Tahoma" w:hAnsi="Tahoma" w:cs="Tahoma"/>
          <w:color w:val="444444"/>
          <w:sz w:val="22"/>
          <w:szCs w:val="22"/>
          <w:shd w:val="clear" w:color="auto" w:fill="FFFFFF"/>
        </w:rPr>
        <w:t>2009</w:t>
      </w:r>
    </w:p>
    <w:p w:rsidR="009268AC" w:rsidRPr="009268AC" w:rsidRDefault="009268AC" w:rsidP="009268AC">
      <w:pPr>
        <w:pStyle w:val="a9"/>
        <w:ind w:left="1260"/>
        <w:rPr>
          <w:color w:val="424242"/>
          <w:shd w:val="clear" w:color="auto" w:fill="FFFFFF"/>
        </w:rPr>
      </w:pPr>
    </w:p>
    <w:p w:rsidR="009268AC" w:rsidRPr="009268AC" w:rsidRDefault="009268AC" w:rsidP="009268AC"/>
    <w:p w:rsidR="009268AC" w:rsidRPr="009268AC" w:rsidRDefault="009268AC" w:rsidP="009268AC">
      <w:pPr>
        <w:pStyle w:val="a8"/>
      </w:pPr>
    </w:p>
    <w:sectPr w:rsidR="009268AC" w:rsidRPr="009268AC" w:rsidSect="000423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DF1" w:rsidRDefault="00682DF1" w:rsidP="009268AC">
      <w:pPr>
        <w:spacing w:after="0" w:line="240" w:lineRule="auto"/>
      </w:pPr>
      <w:r>
        <w:separator/>
      </w:r>
    </w:p>
  </w:endnote>
  <w:endnote w:type="continuationSeparator" w:id="0">
    <w:p w:rsidR="00682DF1" w:rsidRDefault="00682DF1" w:rsidP="0092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DF1" w:rsidRDefault="00682DF1" w:rsidP="009268AC">
      <w:pPr>
        <w:spacing w:after="0" w:line="240" w:lineRule="auto"/>
      </w:pPr>
      <w:r>
        <w:separator/>
      </w:r>
    </w:p>
  </w:footnote>
  <w:footnote w:type="continuationSeparator" w:id="0">
    <w:p w:rsidR="00682DF1" w:rsidRDefault="00682DF1" w:rsidP="00926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A71"/>
    <w:multiLevelType w:val="hybridMultilevel"/>
    <w:tmpl w:val="BD1EE24A"/>
    <w:lvl w:ilvl="0" w:tplc="C466F4F4">
      <w:start w:val="1"/>
      <w:numFmt w:val="decimal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BA37345"/>
    <w:multiLevelType w:val="multilevel"/>
    <w:tmpl w:val="C852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7CA5"/>
    <w:rsid w:val="00007BD3"/>
    <w:rsid w:val="00041F7A"/>
    <w:rsid w:val="00042348"/>
    <w:rsid w:val="00044D63"/>
    <w:rsid w:val="00052AEC"/>
    <w:rsid w:val="000A0843"/>
    <w:rsid w:val="001666EB"/>
    <w:rsid w:val="0027126D"/>
    <w:rsid w:val="002D057B"/>
    <w:rsid w:val="00322620"/>
    <w:rsid w:val="00384D14"/>
    <w:rsid w:val="004C7C68"/>
    <w:rsid w:val="005444B0"/>
    <w:rsid w:val="00682DF1"/>
    <w:rsid w:val="006B0468"/>
    <w:rsid w:val="00761776"/>
    <w:rsid w:val="008A7CA5"/>
    <w:rsid w:val="009268AC"/>
    <w:rsid w:val="00B06AFB"/>
    <w:rsid w:val="00B7749C"/>
    <w:rsid w:val="00C34934"/>
    <w:rsid w:val="00CB412D"/>
    <w:rsid w:val="00CD5552"/>
    <w:rsid w:val="00E75134"/>
    <w:rsid w:val="00E87443"/>
    <w:rsid w:val="00F302B5"/>
    <w:rsid w:val="00FC5DC1"/>
    <w:rsid w:val="00FE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76"/>
  </w:style>
  <w:style w:type="paragraph" w:styleId="1">
    <w:name w:val="heading 1"/>
    <w:basedOn w:val="a"/>
    <w:link w:val="10"/>
    <w:uiPriority w:val="9"/>
    <w:qFormat/>
    <w:rsid w:val="008A7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7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C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7CA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uthors">
    <w:name w:val="authors"/>
    <w:basedOn w:val="a"/>
    <w:rsid w:val="008A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A7C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A7CA5"/>
    <w:rPr>
      <w:i/>
      <w:iCs/>
    </w:rPr>
  </w:style>
  <w:style w:type="character" w:customStyle="1" w:styleId="apple-converted-space">
    <w:name w:val="apple-converted-space"/>
    <w:basedOn w:val="a0"/>
    <w:rsid w:val="008A7CA5"/>
  </w:style>
  <w:style w:type="paragraph" w:customStyle="1" w:styleId="consplusnormal">
    <w:name w:val="consplusnormal"/>
    <w:basedOn w:val="a"/>
    <w:rsid w:val="008A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66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42348"/>
    <w:rPr>
      <w:b/>
      <w:bCs/>
    </w:rPr>
  </w:style>
  <w:style w:type="paragraph" w:styleId="a8">
    <w:name w:val="No Spacing"/>
    <w:uiPriority w:val="1"/>
    <w:qFormat/>
    <w:rsid w:val="009268A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268AC"/>
    <w:pPr>
      <w:ind w:left="720"/>
      <w:contextualSpacing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2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68AC"/>
  </w:style>
  <w:style w:type="paragraph" w:styleId="ac">
    <w:name w:val="footer"/>
    <w:basedOn w:val="a"/>
    <w:link w:val="ad"/>
    <w:uiPriority w:val="99"/>
    <w:semiHidden/>
    <w:unhideWhenUsed/>
    <w:rsid w:val="0092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6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9141">
          <w:marLeft w:val="1500"/>
          <w:marRight w:val="15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smerdov</cp:lastModifiedBy>
  <cp:revision>2</cp:revision>
  <dcterms:created xsi:type="dcterms:W3CDTF">2014-12-02T12:33:00Z</dcterms:created>
  <dcterms:modified xsi:type="dcterms:W3CDTF">2014-12-02T12:33:00Z</dcterms:modified>
</cp:coreProperties>
</file>