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D7" w:rsidRDefault="00117D73" w:rsidP="00E803E8">
      <w:pPr>
        <w:pStyle w:val="a3"/>
        <w:jc w:val="right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-228600</wp:posOffset>
                </wp:positionV>
                <wp:extent cx="6266815" cy="9592310"/>
                <wp:effectExtent l="13335" t="6985" r="635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959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C4C4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CE39" id="Rectangle 3" o:spid="_x0000_s1026" style="position:absolute;margin-left:-24pt;margin-top:-18pt;width:493.45pt;height:7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" strokecolor="#4c4c4c" strokeweight=".5pt"/>
            </w:pict>
          </mc:Fallback>
        </mc:AlternateContent>
      </w:r>
    </w:p>
    <w:p w:rsidR="002F41EA" w:rsidRDefault="002F41EA" w:rsidP="002F41EA">
      <w:pPr>
        <w:pStyle w:val="a3"/>
        <w:ind w:left="284"/>
        <w:jc w:val="center"/>
        <w:rPr>
          <w:rFonts w:ascii="Arial" w:hAnsi="Arial"/>
          <w:sz w:val="24"/>
          <w:szCs w:val="24"/>
        </w:rPr>
      </w:pPr>
      <w:r w:rsidRPr="002F41EA">
        <w:rPr>
          <w:rFonts w:ascii="Arial" w:hAnsi="Arial"/>
          <w:sz w:val="24"/>
          <w:szCs w:val="24"/>
        </w:rPr>
        <w:t>Государственное бюджетное общеобразо</w:t>
      </w:r>
      <w:r>
        <w:rPr>
          <w:rFonts w:ascii="Arial" w:hAnsi="Arial"/>
          <w:sz w:val="24"/>
          <w:szCs w:val="24"/>
        </w:rPr>
        <w:t>вательное учреждение г. Москвы</w:t>
      </w:r>
    </w:p>
    <w:p w:rsidR="00A429D0" w:rsidRPr="002F41EA" w:rsidRDefault="002F41EA" w:rsidP="002F41EA">
      <w:pPr>
        <w:pStyle w:val="a3"/>
        <w:ind w:left="284"/>
        <w:jc w:val="center"/>
        <w:rPr>
          <w:rFonts w:ascii="Arial" w:hAnsi="Arial"/>
          <w:sz w:val="24"/>
          <w:szCs w:val="24"/>
        </w:rPr>
      </w:pPr>
      <w:r w:rsidRPr="002F41EA">
        <w:rPr>
          <w:rFonts w:ascii="Arial" w:hAnsi="Arial"/>
          <w:sz w:val="24"/>
          <w:szCs w:val="24"/>
        </w:rPr>
        <w:t xml:space="preserve">Школа №629 </w:t>
      </w:r>
      <w:r>
        <w:rPr>
          <w:rFonts w:ascii="Arial" w:hAnsi="Arial"/>
          <w:sz w:val="24"/>
          <w:szCs w:val="24"/>
        </w:rPr>
        <w:t>здание</w:t>
      </w:r>
      <w:r w:rsidRPr="002F41EA">
        <w:rPr>
          <w:rFonts w:ascii="Arial" w:hAnsi="Arial"/>
          <w:sz w:val="24"/>
          <w:szCs w:val="24"/>
        </w:rPr>
        <w:t xml:space="preserve"> №3</w:t>
      </w:r>
    </w:p>
    <w:p w:rsidR="006807EC" w:rsidRPr="006541DB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007A8D" w:rsidRDefault="00007A8D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Pr="006541DB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6807EC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6807EC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5F76EF" w:rsidRDefault="005F76EF" w:rsidP="00E1718F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Развитие связной речи у </w:t>
      </w:r>
      <w:r w:rsidR="00B862AC">
        <w:rPr>
          <w:rFonts w:ascii="Arial" w:hAnsi="Arial"/>
          <w:b/>
          <w:sz w:val="40"/>
          <w:szCs w:val="40"/>
        </w:rPr>
        <w:t xml:space="preserve">детей </w:t>
      </w:r>
      <w:r>
        <w:rPr>
          <w:rFonts w:ascii="Arial" w:hAnsi="Arial"/>
          <w:b/>
          <w:sz w:val="40"/>
          <w:szCs w:val="40"/>
        </w:rPr>
        <w:t>дошкольн</w:t>
      </w:r>
      <w:r w:rsidR="00B862AC">
        <w:rPr>
          <w:rFonts w:ascii="Arial" w:hAnsi="Arial"/>
          <w:b/>
          <w:sz w:val="40"/>
          <w:szCs w:val="40"/>
        </w:rPr>
        <w:t>ого возраста</w:t>
      </w:r>
    </w:p>
    <w:p w:rsidR="005F76EF" w:rsidRDefault="005F76EF" w:rsidP="002A46D7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</w:p>
    <w:p w:rsidR="005F76EF" w:rsidRDefault="005F76EF" w:rsidP="002A46D7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5103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5103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467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543D8">
        <w:rPr>
          <w:rFonts w:ascii="Arial" w:hAnsi="Arial"/>
          <w:sz w:val="24"/>
          <w:szCs w:val="24"/>
        </w:rPr>
        <w:t>учитель</w:t>
      </w:r>
      <w:r w:rsidR="00880654" w:rsidRPr="006807EC">
        <w:rPr>
          <w:rFonts w:ascii="Arial" w:hAnsi="Arial"/>
          <w:sz w:val="24"/>
          <w:szCs w:val="24"/>
        </w:rPr>
        <w:t>-</w:t>
      </w:r>
      <w:r w:rsidR="002A46D7" w:rsidRPr="006807EC">
        <w:rPr>
          <w:rFonts w:ascii="Arial" w:hAnsi="Arial"/>
          <w:sz w:val="24"/>
          <w:szCs w:val="24"/>
        </w:rPr>
        <w:t>логопед</w:t>
      </w:r>
      <w:r>
        <w:rPr>
          <w:rFonts w:ascii="Arial" w:hAnsi="Arial"/>
          <w:sz w:val="24"/>
          <w:szCs w:val="24"/>
        </w:rPr>
        <w:t xml:space="preserve"> </w:t>
      </w:r>
    </w:p>
    <w:p w:rsidR="002F41EA" w:rsidRDefault="002F41EA" w:rsidP="002F41EA">
      <w:pPr>
        <w:pStyle w:val="a3"/>
        <w:spacing w:after="0"/>
        <w:ind w:left="467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высшей квалификационной категории</w:t>
      </w:r>
    </w:p>
    <w:p w:rsidR="00880654" w:rsidRPr="006807EC" w:rsidRDefault="00880654" w:rsidP="002F41EA">
      <w:pPr>
        <w:pStyle w:val="a3"/>
        <w:spacing w:after="0"/>
        <w:ind w:left="5664" w:hanging="561"/>
        <w:rPr>
          <w:rFonts w:ascii="Arial" w:hAnsi="Arial"/>
          <w:b/>
          <w:sz w:val="24"/>
          <w:szCs w:val="24"/>
        </w:rPr>
      </w:pPr>
      <w:r w:rsidRPr="006807EC">
        <w:rPr>
          <w:rFonts w:ascii="Arial" w:hAnsi="Arial"/>
          <w:b/>
          <w:sz w:val="24"/>
          <w:szCs w:val="24"/>
        </w:rPr>
        <w:t>Якунин</w:t>
      </w:r>
      <w:r w:rsidR="007543D8">
        <w:rPr>
          <w:rFonts w:ascii="Arial" w:hAnsi="Arial"/>
          <w:b/>
          <w:sz w:val="24"/>
          <w:szCs w:val="24"/>
        </w:rPr>
        <w:t>а</w:t>
      </w:r>
      <w:r w:rsidRPr="006807EC">
        <w:rPr>
          <w:rFonts w:ascii="Arial" w:hAnsi="Arial"/>
          <w:b/>
          <w:sz w:val="24"/>
          <w:szCs w:val="24"/>
        </w:rPr>
        <w:t xml:space="preserve"> Галин</w:t>
      </w:r>
      <w:r w:rsidR="007543D8">
        <w:rPr>
          <w:rFonts w:ascii="Arial" w:hAnsi="Arial"/>
          <w:b/>
          <w:sz w:val="24"/>
          <w:szCs w:val="24"/>
        </w:rPr>
        <w:t>а</w:t>
      </w:r>
      <w:r w:rsidRPr="006807EC">
        <w:rPr>
          <w:rFonts w:ascii="Arial" w:hAnsi="Arial"/>
          <w:b/>
          <w:sz w:val="24"/>
          <w:szCs w:val="24"/>
        </w:rPr>
        <w:t xml:space="preserve"> Ивановн</w:t>
      </w:r>
      <w:r w:rsidR="007543D8">
        <w:rPr>
          <w:rFonts w:ascii="Arial" w:hAnsi="Arial"/>
          <w:b/>
          <w:sz w:val="24"/>
          <w:szCs w:val="24"/>
        </w:rPr>
        <w:t>а</w:t>
      </w: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tabs>
          <w:tab w:val="left" w:pos="3828"/>
        </w:tabs>
        <w:ind w:left="567"/>
        <w:jc w:val="center"/>
        <w:rPr>
          <w:rFonts w:ascii="Arial" w:hAnsi="Arial"/>
          <w:b/>
          <w:sz w:val="24"/>
        </w:rPr>
      </w:pPr>
    </w:p>
    <w:p w:rsidR="002A46D7" w:rsidRDefault="007543D8" w:rsidP="002F41EA">
      <w:pPr>
        <w:pStyle w:val="a3"/>
        <w:tabs>
          <w:tab w:val="left" w:pos="3828"/>
        </w:tabs>
        <w:ind w:left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Москва - 201</w:t>
      </w:r>
      <w:r w:rsidR="002F41EA">
        <w:rPr>
          <w:rFonts w:ascii="Arial" w:hAnsi="Arial"/>
          <w:b/>
          <w:sz w:val="24"/>
        </w:rPr>
        <w:t>8</w:t>
      </w:r>
    </w:p>
    <w:p w:rsidR="002A46D7" w:rsidRPr="0008288F" w:rsidRDefault="002A46D7" w:rsidP="0008288F">
      <w:pPr>
        <w:pStyle w:val="a3"/>
      </w:pPr>
      <w:r>
        <w:br w:type="page"/>
      </w:r>
    </w:p>
    <w:p w:rsidR="001A3287" w:rsidRDefault="001A3287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связной речи является одной из важнейших задач работы с дошкольниками. Практика показывает, чт</w:t>
      </w:r>
      <w:r w:rsidR="00D45D4F">
        <w:rPr>
          <w:sz w:val="28"/>
          <w:szCs w:val="28"/>
        </w:rPr>
        <w:t>о самостоятельно без специального обучения дети</w:t>
      </w:r>
      <w:r>
        <w:rPr>
          <w:sz w:val="28"/>
          <w:szCs w:val="28"/>
        </w:rPr>
        <w:t xml:space="preserve">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:rsidR="009C2615" w:rsidRDefault="00D14123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B7A" w:rsidRPr="008954B8">
        <w:rPr>
          <w:sz w:val="28"/>
          <w:szCs w:val="28"/>
        </w:rPr>
        <w:t>Существует ряд методик, методических разработок, научных трудов, статей по развитию речи дошкольников (А.М.</w:t>
      </w:r>
      <w:r w:rsidR="009C2615">
        <w:rPr>
          <w:sz w:val="28"/>
          <w:szCs w:val="28"/>
        </w:rPr>
        <w:t xml:space="preserve"> </w:t>
      </w:r>
      <w:r w:rsidR="00527B7A" w:rsidRPr="008954B8">
        <w:rPr>
          <w:sz w:val="28"/>
          <w:szCs w:val="28"/>
        </w:rPr>
        <w:t>Бородич, Л.Н.</w:t>
      </w:r>
      <w:r w:rsidR="009C2615">
        <w:rPr>
          <w:sz w:val="28"/>
          <w:szCs w:val="28"/>
        </w:rPr>
        <w:t xml:space="preserve"> </w:t>
      </w:r>
      <w:r w:rsidR="00527B7A" w:rsidRPr="008954B8">
        <w:rPr>
          <w:sz w:val="28"/>
          <w:szCs w:val="28"/>
        </w:rPr>
        <w:t>Ефименкова,</w:t>
      </w:r>
    </w:p>
    <w:p w:rsidR="009C2615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П. Глухов, </w:t>
      </w:r>
      <w:r w:rsidR="009C2615">
        <w:rPr>
          <w:sz w:val="28"/>
          <w:szCs w:val="28"/>
        </w:rPr>
        <w:t>В.И. Сели</w:t>
      </w:r>
      <w:r w:rsidRPr="008954B8">
        <w:rPr>
          <w:sz w:val="28"/>
          <w:szCs w:val="28"/>
        </w:rPr>
        <w:t>в</w:t>
      </w:r>
      <w:r w:rsidR="009C2615">
        <w:rPr>
          <w:sz w:val="28"/>
          <w:szCs w:val="28"/>
        </w:rPr>
        <w:t>ё</w:t>
      </w:r>
      <w:r w:rsidRPr="008954B8">
        <w:rPr>
          <w:sz w:val="28"/>
          <w:szCs w:val="28"/>
        </w:rPr>
        <w:t>рстов, Т.Б.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Филичева, Г.В.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Чиркина, Е.И.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Тихеева, А.В. Ястребова, В.В. Воробьёва, Т.А. Ткаченко, Е. М. Мастюкова,</w:t>
      </w:r>
    </w:p>
    <w:p w:rsidR="00527B7A" w:rsidRDefault="00527B7A" w:rsidP="00DD3A86">
      <w:pPr>
        <w:jc w:val="both"/>
        <w:rPr>
          <w:sz w:val="28"/>
          <w:szCs w:val="28"/>
        </w:rPr>
      </w:pPr>
      <w:r w:rsidRPr="008954B8">
        <w:rPr>
          <w:sz w:val="28"/>
          <w:szCs w:val="28"/>
        </w:rPr>
        <w:t>Т. В. Туманова и др.).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B2A">
        <w:rPr>
          <w:sz w:val="28"/>
          <w:szCs w:val="28"/>
        </w:rPr>
        <w:t>Каждый ребё</w:t>
      </w:r>
      <w:r w:rsidR="00D45D4F" w:rsidRPr="00D45D4F">
        <w:rPr>
          <w:sz w:val="28"/>
          <w:szCs w:val="28"/>
        </w:rPr>
        <w:t>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</w:t>
      </w:r>
      <w:r w:rsidR="007C5B2A"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нок умеет строить свое высказывание, можно судить об уровне его речевого развития.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Умение рассказывать помогает реб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 xml:space="preserve">нку быть общительным, преодолевать молчаливость и застенчивость, развивает уверенность в своих силах. 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Под </w:t>
      </w:r>
      <w:r w:rsidR="00D45D4F" w:rsidRPr="00D45D4F">
        <w:rPr>
          <w:b/>
          <w:sz w:val="28"/>
          <w:szCs w:val="28"/>
        </w:rPr>
        <w:t>связной речью</w:t>
      </w:r>
      <w:r w:rsidR="00D45D4F" w:rsidRPr="00D45D4F">
        <w:rPr>
          <w:sz w:val="28"/>
          <w:szCs w:val="28"/>
        </w:rPr>
        <w:t xml:space="preserve"> понимается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рнутое изложение определ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нного содержания, которое осуществляется логично, последовательно и точно, грамматически правильно и образно.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B7A">
        <w:rPr>
          <w:b/>
          <w:sz w:val="28"/>
          <w:szCs w:val="28"/>
        </w:rPr>
        <w:t>Связная речь</w:t>
      </w:r>
      <w:r w:rsidRPr="00527B7A">
        <w:rPr>
          <w:sz w:val="28"/>
          <w:szCs w:val="28"/>
        </w:rPr>
        <w:t xml:space="preserve">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Связная речь</w:t>
      </w:r>
      <w:r w:rsidR="00D45D4F" w:rsidRPr="00D45D4F">
        <w:rPr>
          <w:sz w:val="28"/>
          <w:szCs w:val="28"/>
        </w:rPr>
        <w:t xml:space="preserve"> – это не просто последовательность слов и предложений, 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D45D4F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Понятие "связная речь" относится как к диалогической, так и к монологической формам речи. Каждая из них имеет свои особенности.</w:t>
      </w:r>
      <w:r w:rsidR="00790589"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Форма протекания </w:t>
      </w:r>
      <w:r w:rsidR="00D45D4F" w:rsidRPr="00D45D4F">
        <w:rPr>
          <w:b/>
          <w:sz w:val="28"/>
          <w:szCs w:val="28"/>
        </w:rPr>
        <w:t>диалогической речи</w:t>
      </w:r>
      <w:r w:rsidR="00D45D4F" w:rsidRPr="00D45D4F">
        <w:rPr>
          <w:sz w:val="28"/>
          <w:szCs w:val="28"/>
        </w:rPr>
        <w:t xml:space="preserve"> побуждает к неполным, односложным ответам. Неполное предложение, восклицание, междометие,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заданным вопросом строить ответ, подать нужную реплику, дополнить и исправить собеседника, рассуждать, спорить, более или менее мотивированно отстаивать свое мнение.</w:t>
      </w:r>
      <w:r w:rsidR="00790589"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Монологическая речь</w:t>
      </w:r>
      <w:r w:rsidR="00D45D4F" w:rsidRPr="00D45D4F">
        <w:rPr>
          <w:sz w:val="28"/>
          <w:szCs w:val="28"/>
        </w:rPr>
        <w:t xml:space="preserve"> как речь одного лица требует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рнутости, полноты, четкости и взаимосвязи отдельных звеньев повествования.</w:t>
      </w:r>
      <w:r w:rsidR="00790589">
        <w:rPr>
          <w:sz w:val="28"/>
          <w:szCs w:val="28"/>
        </w:rPr>
        <w:t xml:space="preserve"> </w:t>
      </w:r>
      <w:r w:rsidR="00D45D4F" w:rsidRPr="00D45D4F">
        <w:rPr>
          <w:sz w:val="28"/>
          <w:szCs w:val="28"/>
        </w:rPr>
        <w:t xml:space="preserve">Монолог, </w:t>
      </w:r>
      <w:r w:rsidR="00D45D4F" w:rsidRPr="00D45D4F">
        <w:rPr>
          <w:sz w:val="28"/>
          <w:szCs w:val="28"/>
        </w:rPr>
        <w:lastRenderedPageBreak/>
        <w:t>рассказ, объяснение требуют умения сосредоточить свою мысль на главном, не увлекаться деталями и в тоже время говорить эмоционально, живо, образно.</w:t>
      </w:r>
    </w:p>
    <w:p w:rsidR="00527B7A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B7A" w:rsidRPr="00790589">
        <w:rPr>
          <w:b/>
          <w:sz w:val="28"/>
          <w:szCs w:val="28"/>
        </w:rPr>
        <w:t>Основные</w:t>
      </w:r>
      <w:r w:rsidR="00527B7A">
        <w:rPr>
          <w:sz w:val="28"/>
          <w:szCs w:val="28"/>
        </w:rPr>
        <w:t xml:space="preserve"> </w:t>
      </w:r>
      <w:r w:rsidR="00527B7A" w:rsidRPr="00790589">
        <w:rPr>
          <w:b/>
          <w:sz w:val="28"/>
          <w:szCs w:val="28"/>
        </w:rPr>
        <w:t>характеристики связного развёрнутого высказывания</w:t>
      </w:r>
      <w:r w:rsidR="00527B7A" w:rsidRPr="0004772D">
        <w:rPr>
          <w:sz w:val="28"/>
          <w:szCs w:val="28"/>
        </w:rPr>
        <w:t>: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  <w:lang w:val="en-US"/>
        </w:rPr>
      </w:pPr>
      <w:r w:rsidRPr="00AD7B74">
        <w:rPr>
          <w:sz w:val="28"/>
          <w:szCs w:val="28"/>
        </w:rPr>
        <w:t>тематическое и структурное единство</w:t>
      </w:r>
      <w:r w:rsidRPr="00AD7B74">
        <w:rPr>
          <w:sz w:val="28"/>
          <w:szCs w:val="28"/>
          <w:lang w:val="en-US"/>
        </w:rPr>
        <w:t>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адекватность содержания поставленной коммуникативной задаче;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произвольность, плановость и конспективность изложения;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логическая завершенность</w:t>
      </w:r>
      <w:r w:rsidRPr="00AD7B74">
        <w:rPr>
          <w:sz w:val="28"/>
          <w:szCs w:val="28"/>
          <w:lang w:val="en-US"/>
        </w:rPr>
        <w:t>;</w:t>
      </w:r>
    </w:p>
    <w:p w:rsidR="00790589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грамматическая</w:t>
      </w:r>
      <w:r w:rsidRPr="00790589">
        <w:rPr>
          <w:sz w:val="28"/>
          <w:szCs w:val="28"/>
        </w:rPr>
        <w:t xml:space="preserve"> </w:t>
      </w:r>
      <w:r w:rsidRPr="00AD7B74">
        <w:rPr>
          <w:sz w:val="28"/>
          <w:szCs w:val="28"/>
        </w:rPr>
        <w:t>связность</w:t>
      </w:r>
      <w:r w:rsidR="00790589">
        <w:rPr>
          <w:sz w:val="28"/>
          <w:szCs w:val="28"/>
        </w:rPr>
        <w:t>;</w:t>
      </w:r>
      <w:r w:rsidR="00790589" w:rsidRPr="00790589">
        <w:rPr>
          <w:sz w:val="28"/>
          <w:szCs w:val="28"/>
        </w:rPr>
        <w:t xml:space="preserve"> </w:t>
      </w:r>
    </w:p>
    <w:p w:rsidR="00527B7A" w:rsidRPr="00AD7B74" w:rsidRDefault="00790589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понятность для собеседника</w:t>
      </w:r>
      <w:r>
        <w:rPr>
          <w:sz w:val="28"/>
          <w:szCs w:val="28"/>
        </w:rPr>
        <w:t>.</w:t>
      </w:r>
    </w:p>
    <w:p w:rsidR="001A3287" w:rsidRPr="008D76F3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790589">
        <w:rPr>
          <w:b/>
          <w:sz w:val="28"/>
          <w:szCs w:val="28"/>
        </w:rPr>
        <w:t>Цель</w:t>
      </w:r>
      <w:r w:rsidR="001A3287" w:rsidRPr="008D76F3">
        <w:rPr>
          <w:sz w:val="28"/>
          <w:szCs w:val="28"/>
        </w:rPr>
        <w:t xml:space="preserve"> речевого развития детей дошкольного возраста </w:t>
      </w:r>
      <w:r w:rsidR="001C2841">
        <w:rPr>
          <w:sz w:val="28"/>
          <w:szCs w:val="28"/>
        </w:rPr>
        <w:t xml:space="preserve">- </w:t>
      </w:r>
      <w:r w:rsidR="001A3287" w:rsidRPr="008D76F3">
        <w:rPr>
          <w:sz w:val="28"/>
          <w:szCs w:val="28"/>
        </w:rPr>
        <w:t>формирование не только правильной,</w:t>
      </w:r>
      <w:r w:rsidR="00BF448B">
        <w:rPr>
          <w:sz w:val="28"/>
          <w:szCs w:val="28"/>
        </w:rPr>
        <w:t xml:space="preserve"> но и хорошей устной речи, с учё</w:t>
      </w:r>
      <w:r w:rsidR="001A3287" w:rsidRPr="008D76F3">
        <w:rPr>
          <w:sz w:val="28"/>
          <w:szCs w:val="28"/>
        </w:rPr>
        <w:t>том их возрастных особенностей и возможностей.</w:t>
      </w:r>
    </w:p>
    <w:p w:rsidR="001A3287" w:rsidRPr="008D76F3" w:rsidRDefault="0079058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Основная функция связной речи – </w:t>
      </w:r>
      <w:r w:rsidR="001A3287" w:rsidRPr="00DD3A86">
        <w:rPr>
          <w:b/>
          <w:sz w:val="28"/>
          <w:szCs w:val="28"/>
        </w:rPr>
        <w:t>коммуникативная</w:t>
      </w:r>
      <w:r w:rsidR="001A3287" w:rsidRPr="008D76F3">
        <w:rPr>
          <w:sz w:val="28"/>
          <w:szCs w:val="28"/>
        </w:rPr>
        <w:t>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</w:t>
      </w:r>
      <w:r w:rsidR="00BF448B">
        <w:rPr>
          <w:sz w:val="28"/>
          <w:szCs w:val="28"/>
        </w:rPr>
        <w:t xml:space="preserve">. </w:t>
      </w:r>
      <w:r w:rsidRPr="008D76F3">
        <w:rPr>
          <w:sz w:val="28"/>
          <w:szCs w:val="28"/>
        </w:rPr>
        <w:t>Связная речь вб</w:t>
      </w:r>
      <w:r w:rsidR="00BF448B">
        <w:rPr>
          <w:sz w:val="28"/>
          <w:szCs w:val="28"/>
        </w:rPr>
        <w:t>ирает в себя все достижения ребё</w:t>
      </w:r>
      <w:r w:rsidRPr="008D76F3">
        <w:rPr>
          <w:sz w:val="28"/>
          <w:szCs w:val="28"/>
        </w:rPr>
        <w:t>нка в овладении родным языком, его звуковым строем, словарным составом, грамотным строем.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Обучение связной речи оказывает влияние </w:t>
      </w:r>
      <w:r w:rsidR="00BF448B">
        <w:rPr>
          <w:sz w:val="28"/>
          <w:szCs w:val="28"/>
        </w:rPr>
        <w:t>н</w:t>
      </w:r>
      <w:r w:rsidRPr="008D76F3">
        <w:rPr>
          <w:sz w:val="28"/>
          <w:szCs w:val="28"/>
        </w:rPr>
        <w:t>а эстетическое воспитание: пересказы литературных произведений, самостоятельные детские сочинения развивают образность и выразительность речи</w:t>
      </w:r>
      <w:r w:rsidR="00BF448B">
        <w:rPr>
          <w:sz w:val="28"/>
          <w:szCs w:val="28"/>
        </w:rPr>
        <w:t>.</w:t>
      </w:r>
    </w:p>
    <w:p w:rsidR="00DD3A86" w:rsidRDefault="00DD3A86" w:rsidP="001A3287">
      <w:p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  <w:r w:rsidRPr="00DD3A86">
        <w:rPr>
          <w:sz w:val="28"/>
          <w:szCs w:val="28"/>
        </w:rPr>
        <w:t>Требования, которые предъявляются к детям в речевой деятельности:</w:t>
      </w: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 xml:space="preserve">Осмысленность, </w:t>
      </w:r>
      <w:r w:rsidR="00E1718F">
        <w:rPr>
          <w:sz w:val="28"/>
          <w:szCs w:val="28"/>
        </w:rPr>
        <w:t>т.е. полное понимание того, о чё</w:t>
      </w:r>
      <w:r w:rsidRPr="00DD3A86">
        <w:rPr>
          <w:sz w:val="28"/>
          <w:szCs w:val="28"/>
        </w:rPr>
        <w:t>м они говорят;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Полнота передачи, т.е. отсутствие существенных, нарушающих логику изложения пропусков;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Последовательность</w:t>
      </w:r>
      <w:r w:rsidRPr="00DD3A86">
        <w:rPr>
          <w:sz w:val="28"/>
          <w:szCs w:val="28"/>
          <w:lang w:val="en-US"/>
        </w:rPr>
        <w:t>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Широкое использование словаря, оборотов, синонимов, антонимов и т.д.;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Правильный ритм, отсутствие длительных пауз;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Культура изложения в широком смысле слова:</w:t>
      </w:r>
    </w:p>
    <w:p w:rsidR="00DD3A86" w:rsidRPr="00DD3A86" w:rsidRDefault="00DD3A86" w:rsidP="00870837">
      <w:pPr>
        <w:numPr>
          <w:ilvl w:val="0"/>
          <w:numId w:val="4"/>
        </w:numPr>
        <w:tabs>
          <w:tab w:val="left" w:pos="1985"/>
        </w:tabs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lastRenderedPageBreak/>
        <w:t xml:space="preserve">правильная, спокойная поза во время высказывания, </w:t>
      </w:r>
      <w:r w:rsidR="00870837">
        <w:rPr>
          <w:sz w:val="28"/>
          <w:szCs w:val="28"/>
        </w:rPr>
        <w:t xml:space="preserve">  </w:t>
      </w:r>
      <w:r w:rsidR="00870837">
        <w:rPr>
          <w:sz w:val="28"/>
          <w:szCs w:val="28"/>
        </w:rPr>
        <w:tab/>
        <w:t xml:space="preserve"> </w:t>
      </w:r>
      <w:r w:rsidR="00870837">
        <w:rPr>
          <w:sz w:val="28"/>
          <w:szCs w:val="28"/>
        </w:rPr>
        <w:tab/>
        <w:t xml:space="preserve"> </w:t>
      </w:r>
      <w:r w:rsidRPr="00DD3A86">
        <w:rPr>
          <w:sz w:val="28"/>
          <w:szCs w:val="28"/>
        </w:rPr>
        <w:t>обращения к слушателям,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интонационная выразительность речи,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достаточная громкость,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DD3A86">
        <w:rPr>
          <w:sz w:val="28"/>
          <w:szCs w:val="28"/>
        </w:rPr>
        <w:t>тливость произношения.</w:t>
      </w:r>
    </w:p>
    <w:p w:rsidR="00DD3A86" w:rsidRPr="00DD3A86" w:rsidRDefault="00DD3A86" w:rsidP="00DD3A86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К концу </w:t>
      </w:r>
      <w:r w:rsidRPr="00870837">
        <w:rPr>
          <w:b/>
          <w:sz w:val="28"/>
          <w:szCs w:val="28"/>
        </w:rPr>
        <w:t>первого года</w:t>
      </w:r>
      <w:r w:rsidRPr="008D76F3">
        <w:rPr>
          <w:sz w:val="28"/>
          <w:szCs w:val="28"/>
        </w:rPr>
        <w:t xml:space="preserve"> жизни – началу </w:t>
      </w:r>
      <w:r w:rsidRPr="00870837">
        <w:rPr>
          <w:b/>
          <w:sz w:val="28"/>
          <w:szCs w:val="28"/>
        </w:rPr>
        <w:t>второго года</w:t>
      </w:r>
      <w:r w:rsidRPr="008D76F3">
        <w:rPr>
          <w:sz w:val="28"/>
          <w:szCs w:val="28"/>
        </w:rPr>
        <w:t xml:space="preserve"> жизни появляются первые осмысленные слова, но они преимущественно выр</w:t>
      </w:r>
      <w:r w:rsidR="008E0B0A">
        <w:rPr>
          <w:sz w:val="28"/>
          <w:szCs w:val="28"/>
        </w:rPr>
        <w:t>ажают желания и потребности ребё</w:t>
      </w:r>
      <w:r w:rsidRPr="008D76F3">
        <w:rPr>
          <w:sz w:val="28"/>
          <w:szCs w:val="28"/>
        </w:rPr>
        <w:t>нка. Только во второй половине второго года жизни слова начинают служить для малыша обозначениями предмета.</w:t>
      </w:r>
      <w:r w:rsidR="008E0B0A">
        <w:rPr>
          <w:sz w:val="28"/>
          <w:szCs w:val="28"/>
        </w:rPr>
        <w:t xml:space="preserve"> К концу второго года жизни ребё</w:t>
      </w:r>
      <w:r w:rsidRPr="008D76F3">
        <w:rPr>
          <w:sz w:val="28"/>
          <w:szCs w:val="28"/>
        </w:rPr>
        <w:t>нка слова начинают грамматически оформляться.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На </w:t>
      </w:r>
      <w:r w:rsidRPr="00870837">
        <w:rPr>
          <w:b/>
          <w:sz w:val="28"/>
          <w:szCs w:val="28"/>
        </w:rPr>
        <w:t>третьем году</w:t>
      </w:r>
      <w:r w:rsidRPr="008D76F3">
        <w:rPr>
          <w:sz w:val="28"/>
          <w:szCs w:val="28"/>
        </w:rPr>
        <w:t xml:space="preserve"> жизни быстрыми темпами развиваются как понимание речи, так и активная речь, резко возрастает словарный запас, усложняется структура предложений. </w:t>
      </w:r>
      <w:r w:rsidR="008E0B0A">
        <w:rPr>
          <w:sz w:val="28"/>
          <w:szCs w:val="28"/>
        </w:rPr>
        <w:t>Дети п</w:t>
      </w:r>
      <w:r w:rsidRPr="008D76F3">
        <w:rPr>
          <w:sz w:val="28"/>
          <w:szCs w:val="28"/>
        </w:rPr>
        <w:t>ользуются первоначальной формой речи – диалогической, которая связана с</w:t>
      </w:r>
      <w:r w:rsidR="008E0B0A">
        <w:rPr>
          <w:sz w:val="28"/>
          <w:szCs w:val="28"/>
        </w:rPr>
        <w:t xml:space="preserve"> практической деятельностью ребё</w:t>
      </w:r>
      <w:r w:rsidRPr="008D76F3">
        <w:rPr>
          <w:sz w:val="28"/>
          <w:szCs w:val="28"/>
        </w:rPr>
        <w:t>нка и используется для налаживания сотрудничества в совместной предметной деятельности.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Диалогическая речь представляет собой особенно яркое проявление коммуникативной функции языка.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Рассмотрим содержание требований к диалогической речи по возрастным группам.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группах</w:t>
      </w:r>
      <w:r w:rsidRPr="002D6760">
        <w:rPr>
          <w:sz w:val="28"/>
          <w:szCs w:val="28"/>
        </w:rPr>
        <w:t xml:space="preserve"> </w:t>
      </w:r>
      <w:r w:rsidRPr="002D6760">
        <w:rPr>
          <w:b/>
          <w:sz w:val="28"/>
          <w:szCs w:val="28"/>
        </w:rPr>
        <w:t>раннего возраста</w:t>
      </w:r>
      <w:r w:rsidRPr="002D6760">
        <w:rPr>
          <w:sz w:val="28"/>
          <w:szCs w:val="28"/>
        </w:rPr>
        <w:t xml:space="preserve"> ставится задача развития понимания речи и использования активной речи детей как средства общения. Детей учат выражать просьбы и желания словом, отвечать на некоторые вопросы взрослых (Кто это? Что делает? Какой? Какая?). </w:t>
      </w:r>
      <w:r w:rsidR="006414D1" w:rsidRPr="002D6760">
        <w:rPr>
          <w:sz w:val="28"/>
          <w:szCs w:val="28"/>
        </w:rPr>
        <w:t>Развивают инициативную речь ребё</w:t>
      </w:r>
      <w:r w:rsidRPr="002D6760">
        <w:rPr>
          <w:sz w:val="28"/>
          <w:szCs w:val="28"/>
        </w:rPr>
        <w:t>нка, побуждают его обращаться к взрослому и детям по различным поводам, формируют умение задавать вопросы.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04AE9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младшем дошкольном возрасте</w:t>
      </w:r>
      <w:r w:rsidRPr="002D6760">
        <w:rPr>
          <w:sz w:val="28"/>
          <w:szCs w:val="28"/>
        </w:rPr>
        <w:t xml:space="preserve"> воспитатель должен добиваться, чтобы каждый малыш легко и свободно вступал в общение с взрослыми и детьми, учить детей выражать свои просьбы словами, понятно отвечать на вопросы взрослых, подсказывать реб</w:t>
      </w:r>
      <w:r w:rsidR="00804AE9" w:rsidRPr="002D6760">
        <w:rPr>
          <w:sz w:val="28"/>
          <w:szCs w:val="28"/>
        </w:rPr>
        <w:t>ё</w:t>
      </w:r>
      <w:r w:rsidRPr="002D6760">
        <w:rPr>
          <w:sz w:val="28"/>
          <w:szCs w:val="28"/>
        </w:rPr>
        <w:t xml:space="preserve">нку поводы для разговоров с другими детьми. </w:t>
      </w:r>
    </w:p>
    <w:p w:rsidR="00804AE9" w:rsidRDefault="00804AE9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lastRenderedPageBreak/>
        <w:t xml:space="preserve">Следует воспитывать потребность делиться своими впечатлениями, привычку пользоваться простыми формулами речевого этикета (здороваться, прощаться в детском саду и семье), </w:t>
      </w:r>
      <w:r w:rsidR="00804AE9" w:rsidRPr="008D76F3">
        <w:rPr>
          <w:sz w:val="28"/>
          <w:szCs w:val="28"/>
        </w:rPr>
        <w:t>рассказывать о том, что сделал, как играл</w:t>
      </w:r>
      <w:r w:rsidR="00804AE9">
        <w:rPr>
          <w:sz w:val="28"/>
          <w:szCs w:val="28"/>
        </w:rPr>
        <w:t xml:space="preserve">, </w:t>
      </w:r>
      <w:r w:rsidRPr="008D76F3">
        <w:rPr>
          <w:sz w:val="28"/>
          <w:szCs w:val="28"/>
        </w:rPr>
        <w:t>поощрять попытки детей задавать вопросы по поводу ближайшего окружения (Кто? Что? Где? Что делает? Зачем?).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1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среднем дошкольном возрасте</w:t>
      </w:r>
      <w:r w:rsidRPr="002D6760">
        <w:rPr>
          <w:sz w:val="28"/>
          <w:szCs w:val="28"/>
        </w:rPr>
        <w:t xml:space="preserve"> детей приуч</w:t>
      </w:r>
      <w:r w:rsidR="00804AE9" w:rsidRPr="002D6760">
        <w:rPr>
          <w:sz w:val="28"/>
          <w:szCs w:val="28"/>
        </w:rPr>
        <w:t>ают охотно вступать в общение с</w:t>
      </w:r>
      <w:r w:rsidRPr="002D6760">
        <w:rPr>
          <w:sz w:val="28"/>
          <w:szCs w:val="28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Воспитатель больше внимания уделяет качеству ответов детей: учит отвечать как в краткой, так и в распростран</w:t>
      </w:r>
      <w:r w:rsidR="00804AE9">
        <w:rPr>
          <w:sz w:val="28"/>
          <w:szCs w:val="28"/>
        </w:rPr>
        <w:t>ё</w:t>
      </w:r>
      <w:r w:rsidRPr="008D76F3">
        <w:rPr>
          <w:sz w:val="28"/>
          <w:szCs w:val="28"/>
        </w:rPr>
        <w:t xml:space="preserve">нной форме, не отклоняясь </w:t>
      </w:r>
      <w:r w:rsidR="00804AE9">
        <w:rPr>
          <w:sz w:val="28"/>
          <w:szCs w:val="28"/>
        </w:rPr>
        <w:t>о</w:t>
      </w:r>
      <w:r w:rsidRPr="008D76F3">
        <w:rPr>
          <w:sz w:val="28"/>
          <w:szCs w:val="28"/>
        </w:rPr>
        <w:t>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 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</w:p>
    <w:p w:rsidR="001A3287" w:rsidRDefault="001A3287" w:rsidP="001A3287">
      <w:pPr>
        <w:jc w:val="both"/>
        <w:rPr>
          <w:sz w:val="28"/>
          <w:szCs w:val="28"/>
        </w:rPr>
      </w:pPr>
    </w:p>
    <w:p w:rsidR="00182399" w:rsidRPr="002D6760" w:rsidRDefault="00182399" w:rsidP="002D6760">
      <w:pPr>
        <w:pStyle w:val="af3"/>
        <w:numPr>
          <w:ilvl w:val="0"/>
          <w:numId w:val="42"/>
        </w:numPr>
        <w:jc w:val="both"/>
        <w:rPr>
          <w:sz w:val="28"/>
          <w:szCs w:val="28"/>
        </w:rPr>
      </w:pPr>
      <w:r w:rsidRPr="002D6760">
        <w:rPr>
          <w:sz w:val="28"/>
          <w:szCs w:val="28"/>
        </w:rPr>
        <w:t xml:space="preserve">Формы организации обучения связной речи </w:t>
      </w:r>
      <w:r w:rsidR="002D6760" w:rsidRPr="002D6760">
        <w:rPr>
          <w:sz w:val="28"/>
          <w:szCs w:val="28"/>
        </w:rPr>
        <w:t xml:space="preserve">детей </w:t>
      </w:r>
      <w:r w:rsidRPr="002D6760">
        <w:rPr>
          <w:b/>
          <w:sz w:val="28"/>
          <w:szCs w:val="28"/>
        </w:rPr>
        <w:t xml:space="preserve">в </w:t>
      </w:r>
      <w:r w:rsidR="002D6760" w:rsidRPr="002D6760">
        <w:rPr>
          <w:b/>
          <w:sz w:val="28"/>
          <w:szCs w:val="28"/>
        </w:rPr>
        <w:t xml:space="preserve">старшей и </w:t>
      </w:r>
      <w:r w:rsidRPr="002D6760">
        <w:rPr>
          <w:b/>
          <w:sz w:val="28"/>
          <w:szCs w:val="28"/>
        </w:rPr>
        <w:t>подготовительной групп</w:t>
      </w:r>
      <w:r w:rsidR="002D6760" w:rsidRPr="002D6760">
        <w:rPr>
          <w:b/>
          <w:sz w:val="28"/>
          <w:szCs w:val="28"/>
        </w:rPr>
        <w:t>ах</w:t>
      </w:r>
      <w:r w:rsidRPr="002D6760">
        <w:rPr>
          <w:sz w:val="28"/>
          <w:szCs w:val="28"/>
        </w:rPr>
        <w:t xml:space="preserve"> могут быть различными:  занятия, игра, экскурсии, наблюдения.</w:t>
      </w:r>
    </w:p>
    <w:p w:rsidR="00182399" w:rsidRPr="008D76F3" w:rsidRDefault="00182399" w:rsidP="001A3287">
      <w:pPr>
        <w:jc w:val="both"/>
        <w:rPr>
          <w:sz w:val="28"/>
          <w:szCs w:val="28"/>
        </w:rPr>
      </w:pPr>
    </w:p>
    <w:p w:rsidR="00804AE9" w:rsidRPr="00804AE9" w:rsidRDefault="00804AE9" w:rsidP="001A3287">
      <w:pPr>
        <w:jc w:val="both"/>
        <w:rPr>
          <w:b/>
          <w:i/>
          <w:sz w:val="28"/>
          <w:szCs w:val="28"/>
        </w:rPr>
      </w:pPr>
      <w:r w:rsidRPr="00804AE9">
        <w:rPr>
          <w:b/>
          <w:i/>
          <w:sz w:val="28"/>
          <w:szCs w:val="28"/>
        </w:rPr>
        <w:t>З</w:t>
      </w:r>
      <w:r w:rsidR="001A3287" w:rsidRPr="00804AE9">
        <w:rPr>
          <w:b/>
          <w:i/>
          <w:sz w:val="28"/>
          <w:szCs w:val="28"/>
        </w:rPr>
        <w:t>адачи и содержание обучения монологической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Они определяются особенностями развития связной речи детей и особенностями монологического высказывания.</w:t>
      </w:r>
    </w:p>
    <w:p w:rsidR="001A3287" w:rsidRPr="008D76F3" w:rsidRDefault="00804AE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3287" w:rsidRPr="008D76F3">
        <w:rPr>
          <w:sz w:val="28"/>
          <w:szCs w:val="28"/>
        </w:rPr>
        <w:t>ыделяют типы монологов: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Описание</w:t>
      </w:r>
      <w:r w:rsidRPr="008D76F3">
        <w:rPr>
          <w:sz w:val="28"/>
          <w:szCs w:val="28"/>
        </w:rPr>
        <w:t xml:space="preserve"> – это характеристика предмета.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Повествование</w:t>
      </w:r>
      <w:r w:rsidRPr="008D76F3">
        <w:rPr>
          <w:sz w:val="28"/>
          <w:szCs w:val="28"/>
        </w:rPr>
        <w:t xml:space="preserve"> – это связный рассказ о каких-либо событиях.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Рассуждение</w:t>
      </w:r>
      <w:r w:rsidRPr="008D76F3">
        <w:rPr>
          <w:sz w:val="28"/>
          <w:szCs w:val="28"/>
        </w:rPr>
        <w:t xml:space="preserve"> – это логическое изложение материала в форме доказательства.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Пересказ</w:t>
      </w:r>
      <w:r w:rsidRPr="008D76F3">
        <w:rPr>
          <w:sz w:val="28"/>
          <w:szCs w:val="28"/>
        </w:rPr>
        <w:t xml:space="preserve"> – это осмысленное воспроизведение литературного образца в устной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Рассказ</w:t>
      </w:r>
      <w:r w:rsidR="00804AE9">
        <w:rPr>
          <w:sz w:val="28"/>
          <w:szCs w:val="28"/>
        </w:rPr>
        <w:t xml:space="preserve"> – это самостоятельное развёрнутое изложение ребё</w:t>
      </w:r>
      <w:r w:rsidRPr="008D76F3">
        <w:rPr>
          <w:sz w:val="28"/>
          <w:szCs w:val="28"/>
        </w:rPr>
        <w:t>нком определенного содержания.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В возрастных группах эти виды монологической речи занимают разное место.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В </w:t>
      </w:r>
      <w:r w:rsidRPr="00870837">
        <w:rPr>
          <w:b/>
          <w:sz w:val="28"/>
          <w:szCs w:val="28"/>
        </w:rPr>
        <w:t>раннем возрасте</w:t>
      </w:r>
      <w:r w:rsidRPr="008D76F3">
        <w:rPr>
          <w:sz w:val="28"/>
          <w:szCs w:val="28"/>
        </w:rPr>
        <w:t xml:space="preserve"> создаются предпосылки для развития монологической речи. На третьем году жизни детей учат слушать и понимать доступные им по </w:t>
      </w:r>
      <w:r w:rsidRPr="008D76F3">
        <w:rPr>
          <w:sz w:val="28"/>
          <w:szCs w:val="28"/>
        </w:rPr>
        <w:lastRenderedPageBreak/>
        <w:t>содержанию короткие рассказы и сказки, повторять по подражанию отдельные реплики и фразы. В 2-4 фразах рассказывать по картинке или об увиденном на прогулке.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Целенаправленное обучение связной монологической речи начинается во </w:t>
      </w:r>
      <w:r w:rsidR="001A3287" w:rsidRPr="00870837">
        <w:rPr>
          <w:b/>
          <w:sz w:val="28"/>
          <w:szCs w:val="28"/>
        </w:rPr>
        <w:t>второй младшей группе</w:t>
      </w:r>
      <w:r w:rsidR="001A3287" w:rsidRPr="008D76F3">
        <w:rPr>
          <w:sz w:val="28"/>
          <w:szCs w:val="28"/>
        </w:rPr>
        <w:t>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Воспитатель через драматизацию знакомых сказок учит детей составлять высказывания и повествовательного типа. Он подсказывает реб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нку способы связей в предложении, зада</w:t>
      </w:r>
      <w:r w:rsidR="007025CC">
        <w:rPr>
          <w:sz w:val="28"/>
          <w:szCs w:val="28"/>
        </w:rPr>
        <w:t>ёт схему высказываний («Пошё</w:t>
      </w:r>
      <w:r w:rsidR="001A3287" w:rsidRPr="008D76F3">
        <w:rPr>
          <w:sz w:val="28"/>
          <w:szCs w:val="28"/>
        </w:rPr>
        <w:t>л зайчик… Там он встретил… Они стали…»), постепенно усложняя их содержание, увеличивая объ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м.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87083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В </w:t>
      </w:r>
      <w:r w:rsidR="001A3287" w:rsidRPr="00870837">
        <w:rPr>
          <w:b/>
          <w:sz w:val="28"/>
          <w:szCs w:val="28"/>
        </w:rPr>
        <w:t>средней группе</w:t>
      </w:r>
      <w:r w:rsidR="001A3287" w:rsidRPr="008D76F3">
        <w:rPr>
          <w:sz w:val="28"/>
          <w:szCs w:val="28"/>
        </w:rPr>
        <w:t xml:space="preserve">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тся представление о разных зачинах рассказов («Однажды», «Как-то раз» и т.п.), средствах связи между предложениями и ча</w:t>
      </w:r>
      <w:r w:rsidR="007025CC">
        <w:rPr>
          <w:sz w:val="28"/>
          <w:szCs w:val="28"/>
        </w:rPr>
        <w:t>стями высказывания. Взрослый даё</w:t>
      </w:r>
      <w:r w:rsidR="001A3287" w:rsidRPr="008D76F3">
        <w:rPr>
          <w:sz w:val="28"/>
          <w:szCs w:val="28"/>
        </w:rPr>
        <w:t>т детям зачин и предлагает наполнить его содержанием, развить сюжет («Как-то раз….собрались звери на полянке. Стали они… Вдруг… Взяли звери… И тогда…»).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К концу года дети с помощью воспитателя способны составить рассказ по се</w:t>
      </w:r>
      <w:r w:rsidR="007025CC">
        <w:rPr>
          <w:sz w:val="28"/>
          <w:szCs w:val="28"/>
        </w:rPr>
        <w:t>рии сюжетных картинок: один ребё</w:t>
      </w:r>
      <w:r w:rsidR="001A3287" w:rsidRPr="008D76F3">
        <w:rPr>
          <w:sz w:val="28"/>
          <w:szCs w:val="28"/>
        </w:rPr>
        <w:t>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5CC">
        <w:rPr>
          <w:sz w:val="28"/>
          <w:szCs w:val="28"/>
        </w:rPr>
        <w:t xml:space="preserve">Если </w:t>
      </w:r>
      <w:r w:rsidR="007025CC" w:rsidRPr="007025CC">
        <w:rPr>
          <w:b/>
          <w:sz w:val="28"/>
          <w:szCs w:val="28"/>
        </w:rPr>
        <w:t>м</w:t>
      </w:r>
      <w:r w:rsidR="001A3287" w:rsidRPr="007025CC">
        <w:rPr>
          <w:b/>
          <w:sz w:val="28"/>
          <w:szCs w:val="28"/>
        </w:rPr>
        <w:t>онологическая речь</w:t>
      </w:r>
      <w:r w:rsidR="001A3287" w:rsidRPr="008D76F3">
        <w:rPr>
          <w:sz w:val="28"/>
          <w:szCs w:val="28"/>
        </w:rPr>
        <w:t xml:space="preserve"> развивается в обучении детей, то одним из условий развития </w:t>
      </w:r>
      <w:r w:rsidR="001A3287" w:rsidRPr="007025CC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является организация речевой среды, взаимодействия взрослых между собой, взрослых и детей, детей друг с другом.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Основным методом формирования </w:t>
      </w:r>
      <w:r w:rsidR="001A3287" w:rsidRPr="00870837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в повседневном общении является разговор воспитателя с детьми. Эффективным методом также является дидактическая игра, п</w:t>
      </w:r>
      <w:r w:rsidR="007025CC">
        <w:rPr>
          <w:sz w:val="28"/>
          <w:szCs w:val="28"/>
        </w:rPr>
        <w:t>одвижная игра, используется приё</w:t>
      </w:r>
      <w:r w:rsidR="001A3287" w:rsidRPr="008D76F3">
        <w:rPr>
          <w:sz w:val="28"/>
          <w:szCs w:val="28"/>
        </w:rPr>
        <w:t>м словесных поручений, совместная деятельность и специально организованные речевые ситуации.</w:t>
      </w:r>
    </w:p>
    <w:p w:rsidR="001A328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Работа по развитию связной речи трудо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 xml:space="preserve">мка и всегда почти полностью ложится на плечи педагогов. Большое влияние на речь детей оказывает </w:t>
      </w:r>
      <w:r w:rsidR="001A3287" w:rsidRPr="008D76F3">
        <w:rPr>
          <w:sz w:val="28"/>
          <w:szCs w:val="28"/>
        </w:rPr>
        <w:lastRenderedPageBreak/>
        <w:t>воспитатель. В связи с этим его собственная речь должна</w:t>
      </w:r>
      <w:r w:rsidR="007025CC">
        <w:rPr>
          <w:sz w:val="28"/>
          <w:szCs w:val="28"/>
        </w:rPr>
        <w:t xml:space="preserve"> быть чёткой</w:t>
      </w:r>
      <w:r w:rsidR="001A3287" w:rsidRPr="008D76F3">
        <w:rPr>
          <w:sz w:val="28"/>
          <w:szCs w:val="28"/>
        </w:rPr>
        <w:t xml:space="preserve">, </w:t>
      </w:r>
      <w:r w:rsidR="007025CC">
        <w:rPr>
          <w:sz w:val="28"/>
          <w:szCs w:val="28"/>
        </w:rPr>
        <w:t>грамматически правильной, эмоциональной</w:t>
      </w:r>
      <w:r w:rsidR="001A3287" w:rsidRPr="008D76F3">
        <w:rPr>
          <w:sz w:val="28"/>
          <w:szCs w:val="28"/>
        </w:rPr>
        <w:t>.</w:t>
      </w:r>
    </w:p>
    <w:p w:rsidR="0028063A" w:rsidRDefault="00870837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63A" w:rsidRPr="006E2784">
        <w:rPr>
          <w:sz w:val="28"/>
          <w:szCs w:val="28"/>
        </w:rPr>
        <w:t>Однако одной проводимой работы в детском саду недостаточно. Она обязательно должна быть дополнена и домашней работой с реб</w:t>
      </w:r>
      <w:r w:rsidR="0028063A">
        <w:rPr>
          <w:sz w:val="28"/>
          <w:szCs w:val="28"/>
        </w:rPr>
        <w:t>ё</w:t>
      </w:r>
      <w:r w:rsidR="0028063A" w:rsidRPr="006E2784">
        <w:rPr>
          <w:sz w:val="28"/>
          <w:szCs w:val="28"/>
        </w:rPr>
        <w:t xml:space="preserve">нком. 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 w:rsidRPr="0028063A">
        <w:rPr>
          <w:b/>
          <w:sz w:val="28"/>
          <w:szCs w:val="28"/>
        </w:rPr>
        <w:t>Последовательность работы над связной речью: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понимания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диалогической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монологической связной речи: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>- работа над пересказом;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</w:t>
      </w:r>
      <w:r>
        <w:rPr>
          <w:sz w:val="28"/>
          <w:szCs w:val="28"/>
        </w:rPr>
        <w:t>-</w:t>
      </w:r>
      <w:r w:rsidRPr="006E2784">
        <w:rPr>
          <w:sz w:val="28"/>
          <w:szCs w:val="28"/>
        </w:rPr>
        <w:t>описания;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серии сюжетных картинок;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одной сюжетной картинке;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самостоятельным рассказом.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</w:t>
      </w:r>
      <w:r w:rsidRPr="0028063A">
        <w:rPr>
          <w:b/>
          <w:sz w:val="28"/>
          <w:szCs w:val="28"/>
        </w:rPr>
        <w:t>мы работы по формированию связной речи.</w:t>
      </w:r>
    </w:p>
    <w:p w:rsidR="001B0603" w:rsidRPr="0028063A" w:rsidRDefault="001B0603" w:rsidP="0028063A">
      <w:pPr>
        <w:jc w:val="both"/>
        <w:rPr>
          <w:b/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1B0603">
        <w:rPr>
          <w:i/>
          <w:sz w:val="28"/>
          <w:szCs w:val="28"/>
        </w:rPr>
        <w:t>Беседа с ребёнком</w:t>
      </w:r>
      <w:r w:rsidRPr="006E2784">
        <w:rPr>
          <w:sz w:val="28"/>
          <w:szCs w:val="28"/>
        </w:rPr>
        <w:t xml:space="preserve"> с использованием красочных картинок, выразительной интонации, мимики, жестов.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B0603">
        <w:rPr>
          <w:i/>
          <w:sz w:val="28"/>
          <w:szCs w:val="28"/>
        </w:rPr>
        <w:t>Чтение рассказов или сказок</w:t>
      </w:r>
      <w:r w:rsidRPr="006E2784">
        <w:rPr>
          <w:sz w:val="28"/>
          <w:szCs w:val="28"/>
        </w:rPr>
        <w:t xml:space="preserve">. </w:t>
      </w:r>
    </w:p>
    <w:p w:rsidR="0028063A" w:rsidRDefault="0028063A" w:rsidP="0028063A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>Взрослый может задать вопросы по содержанию рассказа для выяснения понимания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нком причинно-следственных связей (Почему это случилось? Кто в этом виноват? Правильно ли он поступил? и т.д.) О понимании смысла рассказа свидетельствует также умение пересказать его своими словами.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1B0603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1B0603" w:rsidRPr="001B0603">
        <w:rPr>
          <w:i/>
          <w:sz w:val="28"/>
          <w:szCs w:val="28"/>
        </w:rPr>
        <w:t>Б</w:t>
      </w:r>
      <w:r w:rsidRPr="001B0603">
        <w:rPr>
          <w:i/>
          <w:sz w:val="28"/>
          <w:szCs w:val="28"/>
        </w:rPr>
        <w:t>есед</w:t>
      </w:r>
      <w:r w:rsidR="001B0603" w:rsidRPr="001B0603">
        <w:rPr>
          <w:i/>
          <w:sz w:val="28"/>
          <w:szCs w:val="28"/>
        </w:rPr>
        <w:t>а</w:t>
      </w:r>
      <w:r w:rsidRPr="001B0603">
        <w:rPr>
          <w:i/>
          <w:sz w:val="28"/>
          <w:szCs w:val="28"/>
        </w:rPr>
        <w:t xml:space="preserve"> (диалог).</w:t>
      </w:r>
    </w:p>
    <w:p w:rsidR="001B0603" w:rsidRDefault="0028063A" w:rsidP="0028063A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Беседовать можно по различным темам: о книгах, фильмах, экскурсиях, а так же это могут быть беседы по картинкам.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постепенно усложн</w:t>
      </w:r>
      <w:r w:rsidR="00264422">
        <w:rPr>
          <w:sz w:val="28"/>
          <w:szCs w:val="28"/>
        </w:rPr>
        <w:t>яя вопросы, и требуя более развё</w:t>
      </w:r>
      <w:r w:rsidRPr="006E2784">
        <w:rPr>
          <w:sz w:val="28"/>
          <w:szCs w:val="28"/>
        </w:rPr>
        <w:t>рнутые ответы. Это делается с целью постепенного и незаметного для реб</w:t>
      </w:r>
      <w:r w:rsidR="00264422">
        <w:rPr>
          <w:sz w:val="28"/>
          <w:szCs w:val="28"/>
        </w:rPr>
        <w:t>ё</w:t>
      </w:r>
      <w:r w:rsidRPr="006E2784">
        <w:rPr>
          <w:sz w:val="28"/>
          <w:szCs w:val="28"/>
        </w:rPr>
        <w:t xml:space="preserve">нка перехода к монологической речи. </w:t>
      </w:r>
    </w:p>
    <w:p w:rsidR="00282203" w:rsidRDefault="00282203" w:rsidP="0028063A">
      <w:pPr>
        <w:jc w:val="both"/>
        <w:rPr>
          <w:sz w:val="28"/>
          <w:szCs w:val="28"/>
        </w:rPr>
      </w:pPr>
    </w:p>
    <w:p w:rsidR="00282203" w:rsidRDefault="00282203" w:rsidP="0028063A">
      <w:pPr>
        <w:jc w:val="both"/>
        <w:rPr>
          <w:sz w:val="28"/>
          <w:szCs w:val="28"/>
        </w:rPr>
      </w:pPr>
    </w:p>
    <w:p w:rsidR="00282203" w:rsidRDefault="00282203" w:rsidP="0028063A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«усложнё</w:t>
      </w:r>
      <w:r w:rsidRPr="006E2784">
        <w:rPr>
          <w:sz w:val="28"/>
          <w:szCs w:val="28"/>
        </w:rPr>
        <w:t>нной» беседы.</w:t>
      </w:r>
    </w:p>
    <w:p w:rsidR="001B0603" w:rsidRDefault="001B0603" w:rsidP="001B0603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3638550"/>
            <wp:effectExtent l="19050" t="0" r="0" b="0"/>
            <wp:docPr id="2" name="Рисунок 1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03" w:rsidRDefault="001B0603" w:rsidP="001B0603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Каких животных ты видишь на этой картинке?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Волка, медведя и лису.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Что ты знаешь о волке?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серый злой и живет в лесу. Еще он по ночам воет.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можешь сказать о медведе?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большой, коричневый, зимует в берлоге.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знаешь о лисе?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Она очень хитрая, рыжая и у нее большой пушистый хвост.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Где ты видел этих зверей?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 зоопарке, там они живут в клетках.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Какие ты знаешь сказки про медведя, лису, волка? и т.п.</w:t>
      </w:r>
    </w:p>
    <w:p w:rsidR="0028063A" w:rsidRDefault="0028063A" w:rsidP="001A3287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4. </w:t>
      </w:r>
      <w:r w:rsidRPr="001B0603">
        <w:rPr>
          <w:i/>
          <w:sz w:val="28"/>
          <w:szCs w:val="28"/>
        </w:rPr>
        <w:t>Составление описательного рассказа</w:t>
      </w:r>
      <w:r>
        <w:rPr>
          <w:sz w:val="28"/>
          <w:szCs w:val="28"/>
        </w:rPr>
        <w:t>.</w:t>
      </w:r>
    </w:p>
    <w:p w:rsidR="00A85A15" w:rsidRDefault="00A85A15" w:rsidP="001B0603">
      <w:pPr>
        <w:jc w:val="both"/>
        <w:rPr>
          <w:sz w:val="28"/>
          <w:szCs w:val="28"/>
        </w:rPr>
      </w:pPr>
    </w:p>
    <w:p w:rsidR="00A85A15" w:rsidRDefault="001B0603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Pr="001B0603">
        <w:rPr>
          <w:sz w:val="28"/>
          <w:szCs w:val="28"/>
        </w:rPr>
        <w:t xml:space="preserve">нок овладевает первыми навыками связного изложения мыслей «на одну тему», одновременно он усваивает признаки предметов, а, следовательно, расширяется словарный запас. </w:t>
      </w:r>
    </w:p>
    <w:p w:rsidR="00A85A15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>Для обогащения словарного запаса очень важно проводить подготовительную работу к составлению каждого р</w:t>
      </w:r>
      <w:r w:rsidR="006E6A96">
        <w:rPr>
          <w:sz w:val="28"/>
          <w:szCs w:val="28"/>
        </w:rPr>
        <w:t>ассказа-описания, напоминая ребё</w:t>
      </w:r>
      <w:r w:rsidRPr="001B0603">
        <w:rPr>
          <w:sz w:val="28"/>
          <w:szCs w:val="28"/>
        </w:rPr>
        <w:t>нку о при</w:t>
      </w:r>
      <w:r w:rsidR="006E6A96">
        <w:rPr>
          <w:sz w:val="28"/>
          <w:szCs w:val="28"/>
        </w:rPr>
        <w:t>знаках описываемых предметов</w:t>
      </w:r>
      <w:r w:rsidRPr="001B0603">
        <w:rPr>
          <w:sz w:val="28"/>
          <w:szCs w:val="28"/>
        </w:rPr>
        <w:t>.</w:t>
      </w:r>
    </w:p>
    <w:p w:rsidR="006E6A96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 </w:t>
      </w:r>
      <w:r w:rsidR="006E6A96">
        <w:rPr>
          <w:sz w:val="28"/>
          <w:szCs w:val="28"/>
        </w:rPr>
        <w:t>Сначала описывать</w:t>
      </w:r>
      <w:r w:rsidRPr="001B0603">
        <w:rPr>
          <w:sz w:val="28"/>
          <w:szCs w:val="28"/>
        </w:rPr>
        <w:t xml:space="preserve"> единичн</w:t>
      </w:r>
      <w:r w:rsidR="006E6A96">
        <w:rPr>
          <w:sz w:val="28"/>
          <w:szCs w:val="28"/>
        </w:rPr>
        <w:t>ые</w:t>
      </w:r>
      <w:r w:rsidRPr="001B0603">
        <w:rPr>
          <w:sz w:val="28"/>
          <w:szCs w:val="28"/>
        </w:rPr>
        <w:t xml:space="preserve"> предмет</w:t>
      </w:r>
      <w:r w:rsidR="006E6A96">
        <w:rPr>
          <w:sz w:val="28"/>
          <w:szCs w:val="28"/>
        </w:rPr>
        <w:t>ы</w:t>
      </w:r>
      <w:r w:rsidRPr="001B0603">
        <w:rPr>
          <w:sz w:val="28"/>
          <w:szCs w:val="28"/>
        </w:rPr>
        <w:t xml:space="preserve">, </w:t>
      </w:r>
      <w:r w:rsidR="006E6A96">
        <w:rPr>
          <w:sz w:val="28"/>
          <w:szCs w:val="28"/>
        </w:rPr>
        <w:t>а затем</w:t>
      </w:r>
      <w:r w:rsidRPr="001B0603">
        <w:rPr>
          <w:sz w:val="28"/>
          <w:szCs w:val="28"/>
        </w:rPr>
        <w:t xml:space="preserve"> переходить к сравнительным описаниям однородных предметов</w:t>
      </w:r>
      <w:r w:rsidR="006E6A96">
        <w:rPr>
          <w:sz w:val="28"/>
          <w:szCs w:val="28"/>
        </w:rPr>
        <w:t xml:space="preserve">, </w:t>
      </w:r>
      <w:r w:rsidRPr="001B0603">
        <w:rPr>
          <w:sz w:val="28"/>
          <w:szCs w:val="28"/>
        </w:rPr>
        <w:t>учиться сравнивать животных, фрукты</w:t>
      </w:r>
      <w:r w:rsidR="006E6A96">
        <w:rPr>
          <w:sz w:val="28"/>
          <w:szCs w:val="28"/>
        </w:rPr>
        <w:t>,</w:t>
      </w:r>
      <w:r w:rsidRPr="001B0603">
        <w:rPr>
          <w:sz w:val="28"/>
          <w:szCs w:val="28"/>
        </w:rPr>
        <w:t xml:space="preserve"> овощи, </w:t>
      </w:r>
      <w:r w:rsidR="006E6A96">
        <w:rPr>
          <w:sz w:val="28"/>
          <w:szCs w:val="28"/>
        </w:rPr>
        <w:t xml:space="preserve">деревья и т.д. </w:t>
      </w:r>
    </w:p>
    <w:p w:rsidR="00A85A15" w:rsidRDefault="00A85A15" w:rsidP="001B0603">
      <w:pPr>
        <w:jc w:val="both"/>
        <w:rPr>
          <w:sz w:val="28"/>
          <w:szCs w:val="28"/>
        </w:rPr>
      </w:pPr>
    </w:p>
    <w:p w:rsidR="001B0603" w:rsidRDefault="006E6A96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0603" w:rsidRPr="001B0603">
        <w:rPr>
          <w:sz w:val="28"/>
          <w:szCs w:val="28"/>
        </w:rPr>
        <w:t>ример составления описательного рассказа по схеме.</w:t>
      </w:r>
    </w:p>
    <w:p w:rsidR="006E6A96" w:rsidRPr="001B0603" w:rsidRDefault="006E6A96" w:rsidP="001B0603">
      <w:pPr>
        <w:jc w:val="both"/>
        <w:rPr>
          <w:sz w:val="28"/>
          <w:szCs w:val="28"/>
        </w:rPr>
      </w:pPr>
    </w:p>
    <w:p w:rsidR="001B0603" w:rsidRPr="001B0603" w:rsidRDefault="006E6A96" w:rsidP="001B0603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2838450"/>
            <wp:effectExtent l="19050" t="0" r="0" b="0"/>
            <wp:docPr id="19" name="Рисунок 19" descr="Развитие связной реч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связной реч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87" w:rsidRDefault="001A3287" w:rsidP="00885E11">
      <w:pPr>
        <w:rPr>
          <w:sz w:val="28"/>
          <w:szCs w:val="28"/>
        </w:rPr>
      </w:pPr>
    </w:p>
    <w:p w:rsidR="006E6A96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5. </w:t>
      </w:r>
      <w:r w:rsidRPr="006E6A96">
        <w:rPr>
          <w:i/>
          <w:sz w:val="28"/>
          <w:szCs w:val="28"/>
        </w:rPr>
        <w:t>Составление рассказа по серии сюжетных картинок</w:t>
      </w:r>
      <w:r>
        <w:rPr>
          <w:sz w:val="28"/>
          <w:szCs w:val="28"/>
        </w:rPr>
        <w:t>.</w:t>
      </w:r>
    </w:p>
    <w:p w:rsidR="00A85A15" w:rsidRDefault="00A85A15" w:rsidP="006E6A96">
      <w:pPr>
        <w:rPr>
          <w:sz w:val="28"/>
          <w:szCs w:val="28"/>
        </w:rPr>
      </w:pPr>
    </w:p>
    <w:p w:rsidR="00A85A15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</w:t>
      </w:r>
    </w:p>
    <w:p w:rsidR="006E6A96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 В итоге составления р</w:t>
      </w:r>
      <w:r>
        <w:rPr>
          <w:sz w:val="28"/>
          <w:szCs w:val="28"/>
        </w:rPr>
        <w:t>ассказов по сериям картинок ребё</w:t>
      </w:r>
      <w:r w:rsidRPr="006E6A96">
        <w:rPr>
          <w:sz w:val="28"/>
          <w:szCs w:val="28"/>
        </w:rPr>
        <w:t>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</w:t>
      </w:r>
    </w:p>
    <w:p w:rsidR="00870837" w:rsidRDefault="00870837" w:rsidP="00F47F53">
      <w:pPr>
        <w:rPr>
          <w:sz w:val="28"/>
          <w:szCs w:val="28"/>
        </w:rPr>
      </w:pPr>
    </w:p>
    <w:p w:rsidR="00F47F53" w:rsidRDefault="00F47F53" w:rsidP="00F47F5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47F53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Pr="00F47F53">
        <w:rPr>
          <w:sz w:val="28"/>
          <w:szCs w:val="28"/>
        </w:rPr>
        <w:t xml:space="preserve"> </w:t>
      </w:r>
      <w:r>
        <w:rPr>
          <w:sz w:val="28"/>
          <w:szCs w:val="28"/>
        </w:rPr>
        <w:t>серии сюжетных</w:t>
      </w:r>
      <w:r w:rsidRPr="00F47F53">
        <w:rPr>
          <w:sz w:val="28"/>
          <w:szCs w:val="28"/>
        </w:rPr>
        <w:t xml:space="preserve"> картинок.</w:t>
      </w:r>
    </w:p>
    <w:p w:rsidR="00F47F53" w:rsidRDefault="00F47F53" w:rsidP="00F47F53">
      <w:pPr>
        <w:rPr>
          <w:sz w:val="28"/>
          <w:szCs w:val="28"/>
        </w:rPr>
      </w:pPr>
    </w:p>
    <w:p w:rsidR="00F47F53" w:rsidRPr="00F47F53" w:rsidRDefault="00F47F53" w:rsidP="00F47F5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260600"/>
            <wp:effectExtent l="19050" t="0" r="0" b="0"/>
            <wp:docPr id="22" name="Рисунок 22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53" w:rsidRDefault="00F47F53" w:rsidP="00F47F53">
      <w:pPr>
        <w:rPr>
          <w:sz w:val="28"/>
          <w:szCs w:val="28"/>
        </w:rPr>
      </w:pP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6. </w:t>
      </w:r>
      <w:r w:rsidRPr="00F47F53">
        <w:rPr>
          <w:i/>
          <w:sz w:val="28"/>
          <w:szCs w:val="28"/>
        </w:rPr>
        <w:t>Составление рассказа по сюжетной картине</w:t>
      </w:r>
      <w:r>
        <w:rPr>
          <w:sz w:val="28"/>
          <w:szCs w:val="28"/>
        </w:rPr>
        <w:t>.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>При составлении рассказа по одной сюжетной картине очень важно, чтобы картина отвечала следующим требованиям: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она должна быть красочной, интер</w:t>
      </w:r>
      <w:r>
        <w:rPr>
          <w:sz w:val="28"/>
          <w:szCs w:val="28"/>
        </w:rPr>
        <w:t>есной и привлекательной для ребё</w:t>
      </w:r>
      <w:r w:rsidRPr="00F47F53">
        <w:rPr>
          <w:sz w:val="28"/>
          <w:szCs w:val="28"/>
        </w:rPr>
        <w:t>нка;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сам сюжет должен быть понятен ребенку данного возраста;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на картине должно быть небольшое число действующих лиц;</w:t>
      </w:r>
    </w:p>
    <w:p w:rsidR="00F47F53" w:rsidRDefault="00F47F53" w:rsidP="00F47F53">
      <w:pPr>
        <w:ind w:left="284" w:hanging="284"/>
        <w:rPr>
          <w:sz w:val="28"/>
          <w:szCs w:val="28"/>
        </w:rPr>
      </w:pPr>
      <w:r w:rsidRPr="00F47F53">
        <w:rPr>
          <w:sz w:val="28"/>
          <w:szCs w:val="28"/>
        </w:rPr>
        <w:lastRenderedPageBreak/>
        <w:t xml:space="preserve"> - она не должна быть перегружена различными деталями, не имеющими прямого отношения к ее основному содержанию.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Необходимо предложить ребенку </w:t>
      </w:r>
      <w:r>
        <w:rPr>
          <w:sz w:val="28"/>
          <w:szCs w:val="28"/>
        </w:rPr>
        <w:t>придумать название картины. Ребё</w:t>
      </w:r>
      <w:r w:rsidRPr="00F47F53">
        <w:rPr>
          <w:sz w:val="28"/>
          <w:szCs w:val="28"/>
        </w:rPr>
        <w:t>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</w:t>
      </w:r>
      <w:r>
        <w:rPr>
          <w:sz w:val="28"/>
          <w:szCs w:val="28"/>
        </w:rPr>
        <w:t>ё</w:t>
      </w:r>
      <w:r w:rsidRPr="00F47F53">
        <w:rPr>
          <w:sz w:val="28"/>
          <w:szCs w:val="28"/>
        </w:rPr>
        <w:t>нку вопросов.</w:t>
      </w:r>
    </w:p>
    <w:p w:rsidR="00F47F53" w:rsidRP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>Примеры сюжетных картин:</w:t>
      </w:r>
    </w:p>
    <w:p w:rsidR="00F47F53" w:rsidRPr="00F47F53" w:rsidRDefault="00F47F53" w:rsidP="00F47F53">
      <w:pPr>
        <w:rPr>
          <w:sz w:val="28"/>
          <w:szCs w:val="28"/>
        </w:rPr>
      </w:pPr>
    </w:p>
    <w:p w:rsidR="006E6A96" w:rsidRDefault="00F47F53" w:rsidP="00885E1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1543050"/>
            <wp:effectExtent l="19050" t="0" r="0" b="0"/>
            <wp:docPr id="25" name="Рисунок 25" descr="Развитие связной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витие связной речи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53" w:rsidRDefault="00F47F53" w:rsidP="00885E11">
      <w:pPr>
        <w:rPr>
          <w:sz w:val="28"/>
          <w:szCs w:val="28"/>
        </w:rPr>
      </w:pP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7. </w:t>
      </w:r>
      <w:r w:rsidRPr="00B80CA2">
        <w:rPr>
          <w:i/>
          <w:sz w:val="28"/>
          <w:szCs w:val="28"/>
        </w:rPr>
        <w:t>Пересказ.</w:t>
      </w: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CA2" w:rsidRPr="006E2784">
        <w:rPr>
          <w:sz w:val="28"/>
          <w:szCs w:val="28"/>
        </w:rPr>
        <w:t>В процессе работы над пересказом у реб</w:t>
      </w:r>
      <w:r w:rsidR="00B80CA2">
        <w:rPr>
          <w:sz w:val="28"/>
          <w:szCs w:val="28"/>
        </w:rPr>
        <w:t>ё</w:t>
      </w:r>
      <w:r w:rsidR="00B80CA2" w:rsidRPr="006E2784">
        <w:rPr>
          <w:sz w:val="28"/>
          <w:szCs w:val="28"/>
        </w:rPr>
        <w:t xml:space="preserve">нка развиваются и совершенствуются внимание и память, логическое </w:t>
      </w:r>
      <w:r w:rsidR="00B80CA2">
        <w:rPr>
          <w:sz w:val="28"/>
          <w:szCs w:val="28"/>
        </w:rPr>
        <w:t>мышление, активный словарь. Ребё</w:t>
      </w:r>
      <w:r w:rsidR="00B80CA2" w:rsidRPr="006E2784">
        <w:rPr>
          <w:sz w:val="28"/>
          <w:szCs w:val="28"/>
        </w:rPr>
        <w:t>нок запоминает грамматически правильные обороты речи, образцы ее построения. Знакомство реб</w:t>
      </w:r>
      <w:r w:rsidR="00B80CA2">
        <w:rPr>
          <w:sz w:val="28"/>
          <w:szCs w:val="28"/>
        </w:rPr>
        <w:t>ё</w:t>
      </w:r>
      <w:r w:rsidR="00B80CA2" w:rsidRPr="006E2784">
        <w:rPr>
          <w:sz w:val="28"/>
          <w:szCs w:val="28"/>
        </w:rPr>
        <w:t>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целом.</w:t>
      </w: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CA2" w:rsidRPr="006E2784">
        <w:rPr>
          <w:sz w:val="28"/>
          <w:szCs w:val="28"/>
        </w:rPr>
        <w:t xml:space="preserve">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</w:t>
      </w:r>
      <w:r w:rsidR="00B80CA2">
        <w:rPr>
          <w:sz w:val="28"/>
          <w:szCs w:val="28"/>
        </w:rPr>
        <w:t>спросить, понравился ли он ему.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Можно так же задать несколько уточняющих вопросов по содержанию рассказа. Обязательно нужно объяснить ребенку значение незнакомых слов. </w:t>
      </w:r>
      <w:r w:rsidR="00870837">
        <w:rPr>
          <w:sz w:val="28"/>
          <w:szCs w:val="28"/>
        </w:rPr>
        <w:tab/>
      </w:r>
      <w:r w:rsidRPr="006E2784">
        <w:rPr>
          <w:sz w:val="28"/>
          <w:szCs w:val="28"/>
        </w:rPr>
        <w:t>Важно обратить внимание на «красивые» обороты речи. Можно рассмотреть иллюстрации. Перед повторным чтением рассказа предложите реб</w:t>
      </w:r>
      <w:r>
        <w:rPr>
          <w:sz w:val="28"/>
          <w:szCs w:val="28"/>
        </w:rPr>
        <w:t>ёнку ещё</w:t>
      </w:r>
      <w:r w:rsidRPr="006E2784">
        <w:rPr>
          <w:sz w:val="28"/>
          <w:szCs w:val="28"/>
        </w:rPr>
        <w:t xml:space="preserve"> раз внимательно его про</w:t>
      </w:r>
      <w:r>
        <w:rPr>
          <w:sz w:val="28"/>
          <w:szCs w:val="28"/>
        </w:rPr>
        <w:t>слушать и постараться запомнить, а затем пересказать близко к оригиналу.</w:t>
      </w:r>
    </w:p>
    <w:p w:rsidR="00B80CA2" w:rsidRDefault="00B80CA2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 упражнять ребё</w:t>
      </w:r>
      <w:r w:rsidRPr="006E2784">
        <w:rPr>
          <w:sz w:val="28"/>
          <w:szCs w:val="28"/>
        </w:rPr>
        <w:t>нка и в других видах пересказа: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Выборочный пересказ</w:t>
      </w:r>
      <w:r w:rsidRPr="006E2784">
        <w:rPr>
          <w:sz w:val="28"/>
          <w:szCs w:val="28"/>
        </w:rPr>
        <w:t>. Предлагается пересказать не весь рассказ, а лишь определенный его фрагмент.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Краткий пересказ</w:t>
      </w:r>
      <w:r w:rsidRPr="006E2784">
        <w:rPr>
          <w:sz w:val="28"/>
          <w:szCs w:val="28"/>
        </w:rPr>
        <w:t>. Предлагается, опустив менее существенные моменты и не исказив при этом общей сути рассказа, правильно передать его основное содержание.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Творческое рассказывание</w:t>
      </w:r>
      <w:r w:rsidRPr="006E2784">
        <w:rPr>
          <w:sz w:val="28"/>
          <w:szCs w:val="28"/>
        </w:rPr>
        <w:t>. Ребенку необходимо дополнить прослушанный рассказ чем-то новым, внести в него что-то свое, проявив при этом элементы фантазии. Чаще всего предлагается придумать к рассказу начало или конец.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Пересказ без опоры на наглядность</w:t>
      </w:r>
      <w:r w:rsidRPr="006E2784">
        <w:rPr>
          <w:sz w:val="28"/>
          <w:szCs w:val="28"/>
        </w:rPr>
        <w:t>.</w:t>
      </w:r>
    </w:p>
    <w:p w:rsidR="00A85A15" w:rsidRDefault="00A85A15" w:rsidP="00B80CA2">
      <w:pPr>
        <w:jc w:val="both"/>
        <w:rPr>
          <w:sz w:val="28"/>
          <w:szCs w:val="28"/>
        </w:rPr>
      </w:pP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80CA2" w:rsidRPr="006E2784">
        <w:rPr>
          <w:sz w:val="28"/>
          <w:szCs w:val="28"/>
        </w:rPr>
        <w:t>При оценке качества детского пер</w:t>
      </w:r>
      <w:r w:rsidR="00B80CA2">
        <w:rPr>
          <w:sz w:val="28"/>
          <w:szCs w:val="28"/>
        </w:rPr>
        <w:t>есказа важно учитывать следующие критерии</w:t>
      </w:r>
      <w:r w:rsidR="00B80CA2" w:rsidRPr="006E2784">
        <w:rPr>
          <w:sz w:val="28"/>
          <w:szCs w:val="28"/>
        </w:rPr>
        <w:t>: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полноту пересказа;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последовательность изложения событий, соблюдение причинно-следственных связей;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использование слов и оборотов авторского текста, но не дословный пересказ всего текста (очень важен и пересказ «своими словами», свидетельствующий о его осмысленности);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характер употребляемых предложений и правильность их построения;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отсутствие длительных пауз, связанных с трудностью подбора слов, построения фраз или самого рассказа.</w:t>
      </w:r>
    </w:p>
    <w:p w:rsidR="00F47F53" w:rsidRDefault="00F47F53" w:rsidP="00885E11">
      <w:pPr>
        <w:rPr>
          <w:sz w:val="28"/>
          <w:szCs w:val="28"/>
        </w:rPr>
      </w:pP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8. </w:t>
      </w:r>
      <w:r w:rsidRPr="00910BAA">
        <w:rPr>
          <w:i/>
          <w:sz w:val="28"/>
          <w:szCs w:val="28"/>
        </w:rPr>
        <w:t>Самостоятельное составление рассказа</w:t>
      </w:r>
      <w:r>
        <w:rPr>
          <w:sz w:val="28"/>
          <w:szCs w:val="28"/>
        </w:rPr>
        <w:t>.</w:t>
      </w:r>
    </w:p>
    <w:p w:rsidR="00910BAA" w:rsidRDefault="00870837" w:rsidP="00910B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10BAA" w:rsidRPr="00910BAA">
        <w:rPr>
          <w:sz w:val="28"/>
          <w:szCs w:val="28"/>
        </w:rPr>
        <w:t>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</w:t>
      </w:r>
      <w:r w:rsidR="00910BAA">
        <w:rPr>
          <w:sz w:val="28"/>
          <w:szCs w:val="28"/>
        </w:rPr>
        <w:t>ески</w:t>
      </w:r>
      <w:r w:rsidR="00910BAA" w:rsidRPr="00910BAA">
        <w:rPr>
          <w:sz w:val="28"/>
          <w:szCs w:val="28"/>
        </w:rPr>
        <w:t>. Чаще всего это бывают рассказы из личного опыта реб</w:t>
      </w:r>
      <w:r w:rsidR="00910BAA">
        <w:rPr>
          <w:sz w:val="28"/>
          <w:szCs w:val="28"/>
        </w:rPr>
        <w:t>ё</w:t>
      </w:r>
      <w:r w:rsidR="00910BAA" w:rsidRPr="00910BAA">
        <w:rPr>
          <w:sz w:val="28"/>
          <w:szCs w:val="28"/>
        </w:rPr>
        <w:t xml:space="preserve">нка. Рассказ </w:t>
      </w:r>
      <w:r w:rsidR="00910BAA">
        <w:rPr>
          <w:sz w:val="28"/>
          <w:szCs w:val="28"/>
        </w:rPr>
        <w:t>из личного опыта требует от ребё</w:t>
      </w:r>
      <w:r w:rsidR="00910BAA" w:rsidRPr="00910BAA">
        <w:rPr>
          <w:sz w:val="28"/>
          <w:szCs w:val="28"/>
        </w:rPr>
        <w:t xml:space="preserve">нка умения самостоятельно подбирать нужные слова, правильно строить предложения, а также определять и удерживать в памяти всю последовательность событий. </w:t>
      </w:r>
      <w:r>
        <w:rPr>
          <w:sz w:val="28"/>
          <w:szCs w:val="28"/>
        </w:rPr>
        <w:tab/>
      </w:r>
      <w:r w:rsidR="00910BAA">
        <w:rPr>
          <w:sz w:val="28"/>
          <w:szCs w:val="28"/>
        </w:rPr>
        <w:t>Поэтому первые небольшие по объё</w:t>
      </w:r>
      <w:r w:rsidR="00910BAA" w:rsidRPr="00910BAA">
        <w:rPr>
          <w:sz w:val="28"/>
          <w:szCs w:val="28"/>
        </w:rPr>
        <w:t>му самостоятельные рассказы детей обязательно должны быть связаны с наглядной ситуацией. Это «оживит» и дополнит нужный для составления рассказа словарный запас реб</w:t>
      </w:r>
      <w:r w:rsidR="00910BAA">
        <w:rPr>
          <w:sz w:val="28"/>
          <w:szCs w:val="28"/>
        </w:rPr>
        <w:t>ё</w:t>
      </w:r>
      <w:r w:rsidR="00910BAA" w:rsidRPr="00910BAA">
        <w:rPr>
          <w:sz w:val="28"/>
          <w:szCs w:val="28"/>
        </w:rPr>
        <w:t>нка, создаст у него соответствующий внутренний настрой и позволит ему легче соблюдать последовательность в описании недавно пережитых им событий.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>Примерными темами для подобных рассказов могут служить следующие: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дне, проведенном в детском саду;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впечатлениях от посещения зоопарка (театра, цирка и т.д.);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прогулке по осеннему или зимнему лесу.</w:t>
      </w:r>
    </w:p>
    <w:p w:rsidR="00910BAA" w:rsidRDefault="00910BAA" w:rsidP="00910BAA">
      <w:pPr>
        <w:rPr>
          <w:sz w:val="28"/>
          <w:szCs w:val="28"/>
        </w:rPr>
      </w:pPr>
    </w:p>
    <w:p w:rsidR="00E35529" w:rsidRPr="00DC779D" w:rsidRDefault="00E35529" w:rsidP="00E3552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DC779D">
        <w:rPr>
          <w:b/>
          <w:sz w:val="28"/>
        </w:rPr>
        <w:t>В</w:t>
      </w:r>
      <w:r>
        <w:rPr>
          <w:b/>
          <w:sz w:val="28"/>
        </w:rPr>
        <w:t xml:space="preserve">иды творческих заданий, включаемых в занятия по обучению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различным видам рассказываения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1"/>
      </w:tblGrid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Цель занятия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Виды</w:t>
            </w:r>
            <w:r w:rsidRPr="00431950">
              <w:rPr>
                <w:bCs/>
                <w:sz w:val="24"/>
                <w:szCs w:val="24"/>
              </w:rPr>
              <w:t xml:space="preserve"> заданий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Обучение пересказу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Игры-драматизации на сюжет пересказываемого произведения.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Упражнения в моделировании сюжета пересказываемого произведения (с помощью картинного панно, наглядной схемы).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 xml:space="preserve">Рисование на тему (сюжет) пересказываемого произведения с последующим составлением рассказов по выполненным рисункам. 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Восстановление "деформированного" текста с последующим его пересказом: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а) подстановка в текст пропущенных слов (словосочетаний);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б) восстановление нужной последовательности предложений,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lastRenderedPageBreak/>
              <w:t>Составление "творческих пересказов" с заменой действующих лиц, места действия, изменением времени действия, изложением событий рассказа (сказки) от 1-го лица и др.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lastRenderedPageBreak/>
              <w:t>Обучение рассказыванию по картинам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названия к картине или серии картин".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названия к каждой последовательной картинке серии (к каждому фрагменту - эпизоду).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 xml:space="preserve">Игры-упражнения на воспроизведение элементов наглядного содержания картины ("Кто самый внимательный?", "Кто лучше запомнил?" и т.д.). 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Разыгрывание действий персонажей картины (игра-драматизация с использованием пантомимы и др.).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продолжения к действию, изображенному на картине (их серии).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Составление завязки к изображенному действию (с опорой на речевой образец педагога).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Восстановление пропущенного звена при составлении рассказа по серии картинок.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Игра-упражнение "Угадай-ка" (по вопросам и указаниям педагога дети восстанавливают содержание изображенного на картине, но закрытого экраном фрагмента).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Обучение описанию предметов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Игра-упражнение "Узнай, что это!" (узнавание предмета по указанным его деталям, отдельным составным элементам.)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Составление описания предмета по собственному рисунку.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Применение игровых ситуаций при составлении описательных рассказов ("Магазин", "Пропала собачка" и т. д.).</w:t>
            </w:r>
          </w:p>
        </w:tc>
      </w:tr>
    </w:tbl>
    <w:p w:rsidR="00E35529" w:rsidRDefault="00E35529" w:rsidP="00910BAA">
      <w:pPr>
        <w:rPr>
          <w:sz w:val="28"/>
          <w:szCs w:val="28"/>
        </w:rPr>
      </w:pPr>
    </w:p>
    <w:p w:rsidR="00F62D66" w:rsidRDefault="00950B17" w:rsidP="0095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F4D">
        <w:rPr>
          <w:sz w:val="28"/>
          <w:szCs w:val="28"/>
        </w:rPr>
        <w:t xml:space="preserve">Т.А. Ткаченко предлагает методику формирования связной речи у детей с общим недоразвитием речи. Она выделяет </w:t>
      </w:r>
      <w:r w:rsidRPr="00950B17">
        <w:rPr>
          <w:b/>
          <w:sz w:val="28"/>
          <w:szCs w:val="28"/>
        </w:rPr>
        <w:t>два основных средства</w:t>
      </w:r>
      <w:r>
        <w:rPr>
          <w:sz w:val="28"/>
          <w:szCs w:val="28"/>
        </w:rPr>
        <w:t>, облегчающих и направляющих процесс становления у ребёнка развёрнутого смыслового высказывания: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t>наглядность</w:t>
      </w:r>
      <w:r>
        <w:rPr>
          <w:sz w:val="28"/>
          <w:szCs w:val="28"/>
        </w:rPr>
        <w:t>;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t>моделирование плана высказывания</w:t>
      </w:r>
      <w:r>
        <w:rPr>
          <w:sz w:val="28"/>
          <w:szCs w:val="28"/>
        </w:rPr>
        <w:t>.</w:t>
      </w:r>
    </w:p>
    <w:p w:rsidR="00770BB4" w:rsidRDefault="00770BB4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методике используются у</w:t>
      </w:r>
      <w:r w:rsidR="00D541A0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, которые </w:t>
      </w:r>
      <w:r w:rsidR="00D541A0">
        <w:rPr>
          <w:sz w:val="28"/>
          <w:szCs w:val="28"/>
        </w:rPr>
        <w:t xml:space="preserve"> располагаются в порядке возрастающей сложности с постепенным убыванием наглядности и «свёртыванием» плана высказывания. </w:t>
      </w:r>
    </w:p>
    <w:p w:rsidR="00E14F4D" w:rsidRDefault="009B4F3E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Т.А. Ткаченко предлагает следующий</w:t>
      </w:r>
      <w:r w:rsidR="00D541A0">
        <w:rPr>
          <w:sz w:val="28"/>
          <w:szCs w:val="28"/>
        </w:rPr>
        <w:t xml:space="preserve"> порядок работы</w:t>
      </w:r>
      <w:r w:rsidR="00770BB4">
        <w:rPr>
          <w:sz w:val="28"/>
          <w:szCs w:val="28"/>
        </w:rPr>
        <w:t xml:space="preserve"> по развитию связной речи</w:t>
      </w:r>
      <w:r w:rsidR="00D541A0">
        <w:rPr>
          <w:sz w:val="28"/>
          <w:szCs w:val="28"/>
        </w:rPr>
        <w:t>.</w:t>
      </w:r>
    </w:p>
    <w:p w:rsidR="00D541A0" w:rsidRDefault="00D541A0" w:rsidP="00910BAA">
      <w:pPr>
        <w:rPr>
          <w:sz w:val="28"/>
          <w:szCs w:val="28"/>
        </w:rPr>
      </w:pPr>
    </w:p>
    <w:p w:rsidR="00F62D66" w:rsidRP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lastRenderedPageBreak/>
        <w:t>1.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Воспроизведение рассказа, составленного по демонстрируемому действию.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Здесь наглядность представлена максимально: в виде предметов, объектов и действий с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дает образец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2.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следам продемонстрированного действия.</w:t>
      </w:r>
      <w:r w:rsidRPr="00F00FD6">
        <w:rPr>
          <w:sz w:val="28"/>
          <w:szCs w:val="28"/>
        </w:rPr>
        <w:t xml:space="preserve"> Наглядность и план высказывания аналогичны используемым на предыдущем этапе; усложнение достигается за счет отсутствия образца рассказа, что, кроме того, позволяет разнообразить лексическое и грамматическое наполнение связной речи.</w:t>
      </w:r>
    </w:p>
    <w:p w:rsid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3.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использованием фланелеграфа</w:t>
      </w:r>
      <w:r w:rsidRPr="00F62D66">
        <w:rPr>
          <w:sz w:val="28"/>
          <w:szCs w:val="28"/>
        </w:rPr>
        <w:t>. В этом виде</w:t>
      </w:r>
      <w:r w:rsidRPr="00F00FD6">
        <w:rPr>
          <w:sz w:val="28"/>
          <w:szCs w:val="28"/>
        </w:rPr>
        <w:t xml:space="preserve"> рассказывания непосредственные действия с предметами и объектами заменяются действиями на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фланелеграфе с предметными картинками; план рассказывания обеспечивается порядком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картинок, последовательно выставляемых на фланелеграфе.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4.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серии сюжетных картин.</w:t>
      </w:r>
      <w:r w:rsidRPr="00F00FD6">
        <w:rPr>
          <w:sz w:val="28"/>
          <w:szCs w:val="28"/>
        </w:rPr>
        <w:t xml:space="preserve"> 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 дает детям необходимые речевые средства.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5.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серии сюжетных картин.</w:t>
      </w:r>
      <w:r w:rsidRPr="00F00FD6">
        <w:rPr>
          <w:sz w:val="28"/>
          <w:szCs w:val="28"/>
        </w:rPr>
        <w:t xml:space="preserve"> Наглядность и план высказывания обеспечиваются теми же средствами, что и на предыдущем этапе; усложнение достигается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образца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6.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одной сюжетной картины.</w:t>
      </w:r>
      <w:r w:rsidRPr="00F00FD6">
        <w:rPr>
          <w:sz w:val="28"/>
          <w:szCs w:val="28"/>
        </w:rPr>
        <w:t xml:space="preserve"> Наглядность уменьшена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видимой динамики событий: дети наблюдают, как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правило, конечный этап действий; моделирование плана рассказа достигается путем использования образца логопеда и его вопросного плана.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7.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одной сюжетной картине.</w:t>
      </w:r>
      <w:r w:rsidRPr="00F00FD6">
        <w:rPr>
          <w:sz w:val="28"/>
          <w:szCs w:val="28"/>
        </w:rPr>
        <w:t xml:space="preserve"> Отсутствие образца еще более усложняет задачу по составлению связного высказывания. На этом этапе создаются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предпосылки и возможно начало работы над творческим рассказыванием.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8.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Сравнение предметов и объектов с помощью вспомогательных средств</w:t>
      </w:r>
      <w:r w:rsidRPr="00F00FD6">
        <w:rPr>
          <w:sz w:val="28"/>
          <w:szCs w:val="28"/>
        </w:rPr>
        <w:t xml:space="preserve"> (схем для составления описательных и сравнительных рассказов).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9.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Описание предметов и объектов с помощью вспомогательных средств.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642" w:rsidRPr="00B9561E" w:rsidRDefault="00B9561E" w:rsidP="0005249A">
      <w:pPr>
        <w:tabs>
          <w:tab w:val="left" w:pos="1418"/>
        </w:tabs>
        <w:rPr>
          <w:sz w:val="36"/>
          <w:szCs w:val="3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642" w:rsidRPr="00B9561E">
        <w:rPr>
          <w:sz w:val="36"/>
          <w:szCs w:val="36"/>
        </w:rPr>
        <w:t>Примеры занятий</w:t>
      </w:r>
    </w:p>
    <w:p w:rsidR="000F1642" w:rsidRDefault="000F1642" w:rsidP="000F1642">
      <w:pPr>
        <w:rPr>
          <w:sz w:val="28"/>
          <w:szCs w:val="28"/>
        </w:rPr>
      </w:pPr>
    </w:p>
    <w:p w:rsidR="000F1642" w:rsidRPr="0005249A" w:rsidRDefault="000F1642" w:rsidP="000F1642">
      <w:pPr>
        <w:rPr>
          <w:sz w:val="28"/>
          <w:szCs w:val="28"/>
        </w:rPr>
      </w:pPr>
      <w:r w:rsidRPr="0005249A">
        <w:rPr>
          <w:b/>
          <w:bCs/>
          <w:color w:val="000000"/>
          <w:spacing w:val="-5"/>
          <w:w w:val="117"/>
          <w:sz w:val="28"/>
          <w:szCs w:val="28"/>
        </w:rPr>
        <w:t>Занятие № 1</w:t>
      </w:r>
    </w:p>
    <w:p w:rsidR="000F1642" w:rsidRPr="00CC5BEF" w:rsidRDefault="000F1642" w:rsidP="0005249A">
      <w:pPr>
        <w:shd w:val="clear" w:color="auto" w:fill="FFFFFF"/>
        <w:tabs>
          <w:tab w:val="left" w:pos="1276"/>
        </w:tabs>
        <w:spacing w:before="144"/>
        <w:ind w:left="25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-4"/>
          <w:sz w:val="28"/>
          <w:szCs w:val="28"/>
        </w:rPr>
        <w:t>Тема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CC5BEF">
        <w:rPr>
          <w:b/>
          <w:bCs/>
          <w:color w:val="000000"/>
          <w:spacing w:val="6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 xml:space="preserve">оспроизведение </w:t>
      </w:r>
      <w:r w:rsidRPr="00CC5BEF">
        <w:rPr>
          <w:b/>
          <w:bCs/>
          <w:color w:val="000000"/>
          <w:spacing w:val="6"/>
          <w:sz w:val="28"/>
          <w:szCs w:val="28"/>
        </w:rPr>
        <w:t>рассказа,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C5BEF">
        <w:rPr>
          <w:b/>
          <w:bCs/>
          <w:color w:val="000000"/>
          <w:spacing w:val="8"/>
          <w:sz w:val="28"/>
          <w:szCs w:val="28"/>
        </w:rPr>
        <w:t xml:space="preserve">составленного по </w:t>
      </w:r>
      <w:r>
        <w:rPr>
          <w:b/>
          <w:bCs/>
          <w:color w:val="000000"/>
          <w:spacing w:val="8"/>
          <w:sz w:val="28"/>
          <w:szCs w:val="28"/>
        </w:rPr>
        <w:tab/>
      </w:r>
      <w:r w:rsidRPr="00CC5BEF">
        <w:rPr>
          <w:b/>
          <w:bCs/>
          <w:color w:val="000000"/>
          <w:spacing w:val="8"/>
          <w:sz w:val="28"/>
          <w:szCs w:val="28"/>
        </w:rPr>
        <w:t>демонстрируемому действию</w:t>
      </w:r>
    </w:p>
    <w:p w:rsidR="000F1642" w:rsidRPr="00CC5BEF" w:rsidRDefault="000F1642" w:rsidP="000F1642">
      <w:pPr>
        <w:shd w:val="clear" w:color="auto" w:fill="FFFFFF"/>
        <w:spacing w:before="166" w:line="252" w:lineRule="exact"/>
        <w:ind w:left="22" w:right="263"/>
        <w:jc w:val="both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-1"/>
          <w:sz w:val="28"/>
          <w:szCs w:val="28"/>
        </w:rPr>
        <w:t xml:space="preserve">Цели. </w:t>
      </w:r>
      <w:r w:rsidRPr="00CC5BEF">
        <w:rPr>
          <w:color w:val="000000"/>
          <w:spacing w:val="-1"/>
          <w:sz w:val="28"/>
          <w:szCs w:val="28"/>
        </w:rPr>
        <w:t xml:space="preserve">Учить детей отвечать на вопрос развернуто, полным ответом </w:t>
      </w:r>
      <w:r>
        <w:rPr>
          <w:color w:val="000000"/>
          <w:spacing w:val="-1"/>
          <w:sz w:val="28"/>
          <w:szCs w:val="28"/>
        </w:rPr>
        <w:t>-</w:t>
      </w:r>
      <w:r w:rsidRPr="00CC5BEF">
        <w:rPr>
          <w:color w:val="000000"/>
          <w:spacing w:val="-1"/>
          <w:sz w:val="28"/>
          <w:szCs w:val="28"/>
        </w:rPr>
        <w:t xml:space="preserve"> фразой из 3—4 слов; </w:t>
      </w:r>
      <w:r w:rsidRPr="00CC5BEF">
        <w:rPr>
          <w:color w:val="000000"/>
          <w:spacing w:val="2"/>
          <w:sz w:val="28"/>
          <w:szCs w:val="28"/>
        </w:rPr>
        <w:t>пересказывать текст, составленный из 3—4 простых предложений, с наглядной опорой в виде наблюдаемых объектов и действий с ними; развивать внимание детей.</w:t>
      </w:r>
    </w:p>
    <w:p w:rsidR="000F1642" w:rsidRPr="00CC5BEF" w:rsidRDefault="000F1642" w:rsidP="000F1642">
      <w:pPr>
        <w:shd w:val="clear" w:color="auto" w:fill="FFFFFF"/>
        <w:spacing w:before="54" w:line="256" w:lineRule="exact"/>
        <w:ind w:left="18" w:right="252"/>
        <w:jc w:val="both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2"/>
          <w:sz w:val="28"/>
          <w:szCs w:val="28"/>
        </w:rPr>
        <w:t xml:space="preserve">Ход занятия. </w:t>
      </w:r>
      <w:r w:rsidRPr="00CC5BEF">
        <w:rPr>
          <w:color w:val="000000"/>
          <w:spacing w:val="2"/>
          <w:sz w:val="28"/>
          <w:szCs w:val="28"/>
        </w:rPr>
        <w:t xml:space="preserve">Занятие начинается (а также 3 последующих) со «спектакля», который разыгрывают мальчик и девочка из группы детского сада. Все действия «артистов» логопед </w:t>
      </w:r>
      <w:r w:rsidRPr="00CC5BEF">
        <w:rPr>
          <w:color w:val="000000"/>
          <w:spacing w:val="-1"/>
          <w:sz w:val="28"/>
          <w:szCs w:val="28"/>
        </w:rPr>
        <w:t>оговаривает с ними заранее. Остальные дети наблюдают за действиями мальчика и девочки, сидя на стульях.</w:t>
      </w:r>
    </w:p>
    <w:p w:rsidR="000F1642" w:rsidRPr="000F1642" w:rsidRDefault="000F1642" w:rsidP="000F1642">
      <w:pPr>
        <w:shd w:val="clear" w:color="auto" w:fill="FFFFFF"/>
        <w:spacing w:before="122" w:line="256" w:lineRule="exact"/>
        <w:ind w:left="302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Р</w:t>
      </w:r>
      <w:r w:rsidRPr="000F1642">
        <w:rPr>
          <w:b/>
          <w:bCs/>
          <w:color w:val="000000"/>
          <w:spacing w:val="6"/>
          <w:sz w:val="28"/>
          <w:szCs w:val="28"/>
        </w:rPr>
        <w:t>ассказ «игра»</w:t>
      </w:r>
    </w:p>
    <w:p w:rsidR="000F1642" w:rsidRPr="00871FE0" w:rsidRDefault="000F1642" w:rsidP="000F1642">
      <w:pPr>
        <w:shd w:val="clear" w:color="auto" w:fill="FFFFFF"/>
        <w:spacing w:line="256" w:lineRule="exact"/>
        <w:ind w:left="25" w:right="266" w:firstLine="281"/>
        <w:jc w:val="both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>Рассказывает взрослый по окончании спектакля</w:t>
      </w:r>
      <w:r w:rsidR="0005249A">
        <w:rPr>
          <w:color w:val="000000"/>
          <w:spacing w:val="1"/>
          <w:sz w:val="28"/>
          <w:szCs w:val="28"/>
        </w:rPr>
        <w:t>.</w:t>
      </w:r>
    </w:p>
    <w:p w:rsidR="000F1642" w:rsidRPr="0005249A" w:rsidRDefault="000F1642" w:rsidP="0005249A">
      <w:pPr>
        <w:shd w:val="clear" w:color="auto" w:fill="FFFFFF"/>
        <w:spacing w:before="50" w:line="277" w:lineRule="exact"/>
        <w:ind w:right="259"/>
        <w:jc w:val="both"/>
        <w:rPr>
          <w:i/>
          <w:sz w:val="28"/>
          <w:szCs w:val="28"/>
        </w:rPr>
      </w:pPr>
      <w:r w:rsidRPr="0005249A">
        <w:rPr>
          <w:i/>
          <w:color w:val="000000"/>
          <w:spacing w:val="10"/>
          <w:sz w:val="28"/>
          <w:szCs w:val="28"/>
        </w:rPr>
        <w:t xml:space="preserve">Катя и Миша вошли в группу. Миша взял машинку. Катя взяла куклу Барби. Миша </w:t>
      </w:r>
      <w:r w:rsidRPr="0005249A">
        <w:rPr>
          <w:i/>
          <w:color w:val="000000"/>
          <w:spacing w:val="11"/>
          <w:sz w:val="28"/>
          <w:szCs w:val="28"/>
        </w:rPr>
        <w:t>катал машинку. Катя причёсывала куклу Барби. Дети играли.</w:t>
      </w:r>
    </w:p>
    <w:p w:rsidR="000F1642" w:rsidRPr="00871FE0" w:rsidRDefault="000F1642" w:rsidP="000F1642">
      <w:pPr>
        <w:shd w:val="clear" w:color="auto" w:fill="FFFFFF"/>
        <w:spacing w:before="180"/>
        <w:ind w:left="302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В</w:t>
      </w:r>
      <w:r w:rsidRPr="00871FE0">
        <w:rPr>
          <w:b/>
          <w:bCs/>
          <w:color w:val="000000"/>
          <w:spacing w:val="3"/>
          <w:sz w:val="28"/>
          <w:szCs w:val="28"/>
        </w:rPr>
        <w:t>опросы к рассказу</w:t>
      </w:r>
    </w:p>
    <w:p w:rsidR="000F1642" w:rsidRPr="00871FE0" w:rsidRDefault="000F1642" w:rsidP="000F1642">
      <w:pPr>
        <w:shd w:val="clear" w:color="auto" w:fill="FFFFFF"/>
        <w:ind w:left="353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>Ответ дается полным предложением.</w:t>
      </w:r>
    </w:p>
    <w:p w:rsidR="0005249A" w:rsidRDefault="000F1642" w:rsidP="0005249A">
      <w:pPr>
        <w:shd w:val="clear" w:color="auto" w:fill="FFFFFF"/>
        <w:spacing w:before="50" w:line="281" w:lineRule="exact"/>
        <w:ind w:left="25" w:right="263" w:hanging="25"/>
        <w:jc w:val="both"/>
        <w:rPr>
          <w:color w:val="000000"/>
          <w:spacing w:val="6"/>
          <w:sz w:val="28"/>
          <w:szCs w:val="28"/>
        </w:rPr>
      </w:pPr>
      <w:r w:rsidRPr="00871FE0">
        <w:rPr>
          <w:color w:val="000000"/>
          <w:spacing w:val="6"/>
          <w:sz w:val="28"/>
          <w:szCs w:val="28"/>
        </w:rPr>
        <w:t xml:space="preserve">Кто вошёл в группу?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Куда вошли дети?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Что взял Миша?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Кого взяла</w:t>
      </w:r>
    </w:p>
    <w:p w:rsidR="000F1642" w:rsidRPr="00871FE0" w:rsidRDefault="000F1642" w:rsidP="0005249A">
      <w:pPr>
        <w:shd w:val="clear" w:color="auto" w:fill="FFFFFF"/>
        <w:spacing w:before="50" w:line="281" w:lineRule="exact"/>
        <w:ind w:left="25" w:right="263" w:hanging="25"/>
        <w:jc w:val="both"/>
        <w:rPr>
          <w:sz w:val="28"/>
          <w:szCs w:val="28"/>
        </w:rPr>
      </w:pPr>
      <w:r w:rsidRPr="00871FE0">
        <w:rPr>
          <w:color w:val="000000"/>
          <w:spacing w:val="6"/>
          <w:sz w:val="28"/>
          <w:szCs w:val="28"/>
        </w:rPr>
        <w:t xml:space="preserve">Катя?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</w:t>
      </w:r>
      <w:r w:rsidRPr="00871FE0">
        <w:rPr>
          <w:color w:val="000000"/>
          <w:spacing w:val="10"/>
          <w:sz w:val="28"/>
          <w:szCs w:val="28"/>
        </w:rPr>
        <w:t xml:space="preserve">Что катал Миша? </w:t>
      </w:r>
      <w:r>
        <w:rPr>
          <w:color w:val="000000"/>
          <w:spacing w:val="10"/>
          <w:sz w:val="28"/>
          <w:szCs w:val="28"/>
        </w:rPr>
        <w:t>-</w:t>
      </w:r>
      <w:r w:rsidRPr="00871FE0">
        <w:rPr>
          <w:color w:val="000000"/>
          <w:spacing w:val="10"/>
          <w:sz w:val="28"/>
          <w:szCs w:val="28"/>
        </w:rPr>
        <w:t xml:space="preserve"> Кого причёсывала Катя?</w:t>
      </w:r>
    </w:p>
    <w:p w:rsidR="000F1642" w:rsidRPr="00871FE0" w:rsidRDefault="000F1642" w:rsidP="0005249A">
      <w:pPr>
        <w:shd w:val="clear" w:color="auto" w:fill="FFFFFF"/>
        <w:spacing w:before="50" w:line="256" w:lineRule="exact"/>
        <w:ind w:left="14" w:right="263" w:hanging="14"/>
        <w:jc w:val="both"/>
        <w:rPr>
          <w:sz w:val="28"/>
          <w:szCs w:val="28"/>
        </w:rPr>
      </w:pPr>
      <w:r w:rsidRPr="00871FE0">
        <w:rPr>
          <w:color w:val="000000"/>
          <w:sz w:val="28"/>
          <w:szCs w:val="28"/>
        </w:rPr>
        <w:t xml:space="preserve">В самом начале обучения вопроса «что делал?» следует избегать, так как ответ на него </w:t>
      </w:r>
      <w:r w:rsidRPr="00871FE0">
        <w:rPr>
          <w:color w:val="000000"/>
          <w:spacing w:val="-1"/>
          <w:sz w:val="28"/>
          <w:szCs w:val="28"/>
        </w:rPr>
        <w:t>для детей труден.</w:t>
      </w:r>
    </w:p>
    <w:p w:rsidR="000F1642" w:rsidRPr="00871FE0" w:rsidRDefault="000F1642" w:rsidP="000F1642">
      <w:pPr>
        <w:shd w:val="clear" w:color="auto" w:fill="FFFFFF"/>
        <w:spacing w:before="122"/>
        <w:ind w:left="292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У</w:t>
      </w:r>
      <w:r w:rsidRPr="00871FE0">
        <w:rPr>
          <w:b/>
          <w:bCs/>
          <w:color w:val="000000"/>
          <w:spacing w:val="5"/>
          <w:sz w:val="28"/>
          <w:szCs w:val="28"/>
        </w:rPr>
        <w:t>пражнения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58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22"/>
          <w:sz w:val="28"/>
          <w:szCs w:val="28"/>
        </w:rPr>
        <w:t>1.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3"/>
          <w:sz w:val="28"/>
          <w:szCs w:val="28"/>
        </w:rPr>
        <w:t>Анализ предложения с целью включения или невключения его в рассказ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 xml:space="preserve">Взрослый произносит предложение и предлагает ребенку отгадать, подходит оно </w:t>
      </w:r>
      <w:r w:rsidRPr="005127C3">
        <w:rPr>
          <w:bCs/>
          <w:color w:val="000000"/>
          <w:spacing w:val="1"/>
          <w:sz w:val="28"/>
          <w:szCs w:val="28"/>
        </w:rPr>
        <w:t>к</w:t>
      </w:r>
      <w:r w:rsidRPr="00871FE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71FE0">
        <w:rPr>
          <w:color w:val="000000"/>
          <w:spacing w:val="1"/>
          <w:sz w:val="28"/>
          <w:szCs w:val="28"/>
        </w:rPr>
        <w:t>это</w:t>
      </w:r>
      <w:r w:rsidRPr="00871FE0">
        <w:rPr>
          <w:color w:val="000000"/>
          <w:spacing w:val="-1"/>
          <w:sz w:val="28"/>
          <w:szCs w:val="28"/>
        </w:rPr>
        <w:t>му рассказу или нет.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1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1FE0">
        <w:rPr>
          <w:color w:val="000000"/>
          <w:spacing w:val="7"/>
          <w:sz w:val="28"/>
          <w:szCs w:val="28"/>
        </w:rPr>
        <w:t>Катя села на ковёр.</w:t>
      </w:r>
      <w:r w:rsidR="00AC5CBF">
        <w:rPr>
          <w:color w:val="000000"/>
          <w:spacing w:val="7"/>
          <w:sz w:val="28"/>
          <w:szCs w:val="28"/>
        </w:rPr>
        <w:tab/>
      </w:r>
      <w:r w:rsidRPr="00871FE0">
        <w:rPr>
          <w:color w:val="000000"/>
          <w:sz w:val="28"/>
          <w:szCs w:val="28"/>
        </w:rPr>
        <w:tab/>
      </w:r>
      <w:r w:rsidRPr="00871FE0">
        <w:rPr>
          <w:color w:val="000000"/>
          <w:spacing w:val="12"/>
          <w:sz w:val="28"/>
          <w:szCs w:val="28"/>
        </w:rPr>
        <w:t>Миша долго завтракал.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ab/>
      </w:r>
      <w:r w:rsidRPr="00871FE0">
        <w:rPr>
          <w:color w:val="000000"/>
          <w:spacing w:val="8"/>
          <w:sz w:val="28"/>
          <w:szCs w:val="28"/>
        </w:rPr>
        <w:t>Миша ползал по ковру.</w:t>
      </w:r>
      <w:r w:rsidRPr="00871FE0">
        <w:rPr>
          <w:color w:val="000000"/>
          <w:sz w:val="28"/>
          <w:szCs w:val="28"/>
        </w:rPr>
        <w:tab/>
      </w:r>
      <w:r w:rsidRPr="00871FE0">
        <w:rPr>
          <w:color w:val="000000"/>
          <w:spacing w:val="10"/>
          <w:sz w:val="28"/>
          <w:szCs w:val="28"/>
        </w:rPr>
        <w:t>Мама купила Кате шапку.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ab/>
      </w:r>
      <w:r w:rsidRPr="00871FE0">
        <w:rPr>
          <w:color w:val="000000"/>
          <w:spacing w:val="10"/>
          <w:sz w:val="28"/>
          <w:szCs w:val="28"/>
        </w:rPr>
        <w:t>У Миши есть кошка.</w:t>
      </w:r>
      <w:r w:rsidRPr="00871FE0">
        <w:rPr>
          <w:color w:val="000000"/>
          <w:sz w:val="28"/>
          <w:szCs w:val="28"/>
        </w:rPr>
        <w:tab/>
      </w:r>
      <w:r w:rsidR="00AC5CBF">
        <w:rPr>
          <w:color w:val="000000"/>
          <w:sz w:val="28"/>
          <w:szCs w:val="28"/>
        </w:rPr>
        <w:tab/>
      </w:r>
      <w:r w:rsidRPr="00871FE0">
        <w:rPr>
          <w:color w:val="000000"/>
          <w:spacing w:val="9"/>
          <w:sz w:val="28"/>
          <w:szCs w:val="28"/>
        </w:rPr>
        <w:t>Катя любит свою собаку.</w:t>
      </w:r>
    </w:p>
    <w:p w:rsidR="000F1642" w:rsidRPr="00871FE0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 w:rsidRPr="00871FE0">
        <w:rPr>
          <w:color w:val="000000"/>
          <w:spacing w:val="13"/>
          <w:sz w:val="28"/>
          <w:szCs w:val="28"/>
        </w:rPr>
        <w:t>Миша любит машинки.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112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14"/>
          <w:sz w:val="28"/>
          <w:szCs w:val="28"/>
        </w:rPr>
        <w:t>2.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2"/>
          <w:sz w:val="28"/>
          <w:szCs w:val="28"/>
        </w:rPr>
        <w:t>Установление порядка предложений в рассказе</w:t>
      </w:r>
    </w:p>
    <w:p w:rsidR="000F1642" w:rsidRPr="005127C3" w:rsidRDefault="000F1642" w:rsidP="000F1642">
      <w:pPr>
        <w:shd w:val="clear" w:color="auto" w:fill="FFFFFF"/>
        <w:spacing w:line="252" w:lineRule="exact"/>
        <w:ind w:left="18" w:right="259" w:firstLine="292"/>
        <w:jc w:val="both"/>
        <w:rPr>
          <w:sz w:val="28"/>
          <w:szCs w:val="28"/>
        </w:rPr>
      </w:pPr>
      <w:r w:rsidRPr="005127C3">
        <w:rPr>
          <w:color w:val="000000"/>
          <w:sz w:val="28"/>
          <w:szCs w:val="28"/>
        </w:rPr>
        <w:t xml:space="preserve">Взрослый произносит пары предложений и предлагает ребенку определить, </w:t>
      </w:r>
      <w:r w:rsidRPr="005127C3">
        <w:rPr>
          <w:b/>
          <w:bCs/>
          <w:color w:val="000000"/>
          <w:sz w:val="28"/>
          <w:szCs w:val="28"/>
        </w:rPr>
        <w:t xml:space="preserve">какое </w:t>
      </w:r>
      <w:r w:rsidRPr="005127C3">
        <w:rPr>
          <w:color w:val="000000"/>
          <w:sz w:val="28"/>
          <w:szCs w:val="28"/>
        </w:rPr>
        <w:t>пред</w:t>
      </w:r>
      <w:r w:rsidRPr="005127C3">
        <w:rPr>
          <w:color w:val="000000"/>
          <w:spacing w:val="2"/>
          <w:sz w:val="28"/>
          <w:szCs w:val="28"/>
        </w:rPr>
        <w:t>ложение должно следовать в рассказе раньше, а какое позже.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8"/>
          <w:sz w:val="28"/>
          <w:szCs w:val="28"/>
        </w:rPr>
      </w:pPr>
      <w:r w:rsidRPr="005127C3">
        <w:rPr>
          <w:color w:val="000000"/>
          <w:spacing w:val="8"/>
          <w:sz w:val="28"/>
          <w:szCs w:val="28"/>
        </w:rPr>
        <w:t xml:space="preserve">Катя взяла куклу. </w:t>
      </w:r>
      <w:r>
        <w:rPr>
          <w:color w:val="000000"/>
          <w:spacing w:val="8"/>
          <w:sz w:val="28"/>
          <w:szCs w:val="28"/>
        </w:rPr>
        <w:t>-</w:t>
      </w:r>
      <w:r w:rsidRPr="005127C3">
        <w:rPr>
          <w:color w:val="000000"/>
          <w:spacing w:val="8"/>
          <w:sz w:val="28"/>
          <w:szCs w:val="28"/>
        </w:rPr>
        <w:t xml:space="preserve"> Катя вошла в группу.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8"/>
          <w:sz w:val="28"/>
          <w:szCs w:val="28"/>
        </w:rPr>
      </w:pPr>
      <w:r w:rsidRPr="005127C3">
        <w:rPr>
          <w:color w:val="000000"/>
          <w:spacing w:val="8"/>
          <w:sz w:val="28"/>
          <w:szCs w:val="28"/>
        </w:rPr>
        <w:t xml:space="preserve">Катя причёсывала куклу. </w:t>
      </w:r>
      <w:r>
        <w:rPr>
          <w:color w:val="000000"/>
          <w:spacing w:val="8"/>
          <w:sz w:val="28"/>
          <w:szCs w:val="28"/>
        </w:rPr>
        <w:t>-</w:t>
      </w:r>
      <w:r w:rsidRPr="005127C3">
        <w:rPr>
          <w:color w:val="000000"/>
          <w:spacing w:val="8"/>
          <w:sz w:val="28"/>
          <w:szCs w:val="28"/>
        </w:rPr>
        <w:t xml:space="preserve"> Катя взяла куклу.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11"/>
          <w:sz w:val="28"/>
          <w:szCs w:val="28"/>
        </w:rPr>
      </w:pPr>
      <w:r w:rsidRPr="005127C3">
        <w:rPr>
          <w:color w:val="000000"/>
          <w:spacing w:val="11"/>
          <w:sz w:val="28"/>
          <w:szCs w:val="28"/>
        </w:rPr>
        <w:t xml:space="preserve">Миша взял машинку. </w:t>
      </w:r>
      <w:r>
        <w:rPr>
          <w:color w:val="000000"/>
          <w:spacing w:val="11"/>
          <w:sz w:val="28"/>
          <w:szCs w:val="28"/>
        </w:rPr>
        <w:t>-</w:t>
      </w:r>
      <w:r w:rsidRPr="005127C3">
        <w:rPr>
          <w:color w:val="000000"/>
          <w:spacing w:val="11"/>
          <w:sz w:val="28"/>
          <w:szCs w:val="28"/>
        </w:rPr>
        <w:t xml:space="preserve"> Миша катал машинку.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1"/>
          <w:sz w:val="28"/>
          <w:szCs w:val="28"/>
        </w:rPr>
      </w:pPr>
      <w:r w:rsidRPr="005127C3">
        <w:rPr>
          <w:color w:val="000000"/>
          <w:spacing w:val="1"/>
          <w:sz w:val="28"/>
          <w:szCs w:val="28"/>
        </w:rPr>
        <w:t>Каждая пара предложений обязательно проговаривается ребенком.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642" w:rsidRPr="005127C3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sz w:val="28"/>
          <w:szCs w:val="28"/>
        </w:rPr>
      </w:pP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50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13"/>
          <w:sz w:val="28"/>
          <w:szCs w:val="28"/>
        </w:rPr>
        <w:t>3.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1"/>
          <w:sz w:val="28"/>
          <w:szCs w:val="28"/>
        </w:rPr>
        <w:t xml:space="preserve">Выбор из рассказа опорных глаголов и установление их </w:t>
      </w:r>
      <w:r w:rsidR="0005249A">
        <w:rPr>
          <w:b/>
          <w:bCs/>
          <w:i/>
          <w:iCs/>
          <w:color w:val="000000"/>
          <w:spacing w:val="-1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1"/>
          <w:sz w:val="28"/>
          <w:szCs w:val="28"/>
        </w:rPr>
        <w:t>последовательности</w:t>
      </w:r>
    </w:p>
    <w:p w:rsidR="000F1642" w:rsidRPr="005127C3" w:rsidRDefault="000F1642" w:rsidP="0005249A">
      <w:pPr>
        <w:shd w:val="clear" w:color="auto" w:fill="FFFFFF"/>
        <w:spacing w:before="4" w:line="252" w:lineRule="exact"/>
        <w:ind w:left="22" w:right="245" w:hanging="22"/>
        <w:jc w:val="both"/>
        <w:rPr>
          <w:sz w:val="28"/>
          <w:szCs w:val="28"/>
        </w:rPr>
      </w:pPr>
      <w:r w:rsidRPr="005127C3">
        <w:rPr>
          <w:color w:val="000000"/>
          <w:sz w:val="28"/>
          <w:szCs w:val="28"/>
        </w:rPr>
        <w:t xml:space="preserve">Взрослый предлагает </w:t>
      </w:r>
      <w:r>
        <w:rPr>
          <w:color w:val="000000"/>
          <w:sz w:val="28"/>
          <w:szCs w:val="28"/>
        </w:rPr>
        <w:t>ребё</w:t>
      </w:r>
      <w:r w:rsidRPr="005127C3">
        <w:rPr>
          <w:color w:val="000000"/>
          <w:sz w:val="28"/>
          <w:szCs w:val="28"/>
        </w:rPr>
        <w:t xml:space="preserve">нку выбрать из рассказа слова </w:t>
      </w:r>
      <w:r>
        <w:rPr>
          <w:color w:val="000000"/>
          <w:sz w:val="28"/>
          <w:szCs w:val="28"/>
        </w:rPr>
        <w:t>-</w:t>
      </w:r>
      <w:r w:rsidRPr="005127C3">
        <w:rPr>
          <w:color w:val="000000"/>
          <w:sz w:val="28"/>
          <w:szCs w:val="28"/>
        </w:rPr>
        <w:t xml:space="preserve"> названия действий </w:t>
      </w:r>
      <w:r w:rsidRPr="005127C3">
        <w:rPr>
          <w:i/>
          <w:iCs/>
          <w:color w:val="000000"/>
          <w:sz w:val="28"/>
          <w:szCs w:val="28"/>
        </w:rPr>
        <w:t xml:space="preserve">(вошли, </w:t>
      </w:r>
      <w:r w:rsidRPr="005127C3">
        <w:rPr>
          <w:i/>
          <w:iCs/>
          <w:color w:val="000000"/>
          <w:spacing w:val="1"/>
          <w:sz w:val="28"/>
          <w:szCs w:val="28"/>
        </w:rPr>
        <w:t xml:space="preserve">взял, взяла, катал, причёсывала, играли), </w:t>
      </w:r>
      <w:r w:rsidRPr="005127C3">
        <w:rPr>
          <w:color w:val="000000"/>
          <w:spacing w:val="1"/>
          <w:sz w:val="28"/>
          <w:szCs w:val="28"/>
        </w:rPr>
        <w:t>а затем сказать, какое действие производилось раньше, какое позже:</w:t>
      </w:r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9"/>
          <w:sz w:val="28"/>
          <w:szCs w:val="28"/>
        </w:rPr>
      </w:pPr>
      <w:r w:rsidRPr="005127C3">
        <w:rPr>
          <w:color w:val="000000"/>
          <w:spacing w:val="9"/>
          <w:sz w:val="28"/>
          <w:szCs w:val="28"/>
        </w:rPr>
        <w:t xml:space="preserve">причёсывала </w:t>
      </w:r>
      <w:r>
        <w:rPr>
          <w:color w:val="000000"/>
          <w:spacing w:val="9"/>
          <w:sz w:val="28"/>
          <w:szCs w:val="28"/>
        </w:rPr>
        <w:t>- в</w:t>
      </w:r>
      <w:r w:rsidRPr="005127C3">
        <w:rPr>
          <w:color w:val="000000"/>
          <w:spacing w:val="9"/>
          <w:sz w:val="28"/>
          <w:szCs w:val="28"/>
        </w:rPr>
        <w:t>ошли</w:t>
      </w:r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7"/>
          <w:sz w:val="28"/>
          <w:szCs w:val="28"/>
        </w:rPr>
      </w:pPr>
      <w:r w:rsidRPr="005127C3">
        <w:rPr>
          <w:color w:val="000000"/>
          <w:spacing w:val="7"/>
          <w:sz w:val="28"/>
          <w:szCs w:val="28"/>
        </w:rPr>
        <w:t xml:space="preserve">взял </w:t>
      </w:r>
      <w:r>
        <w:rPr>
          <w:color w:val="000000"/>
          <w:spacing w:val="7"/>
          <w:sz w:val="28"/>
          <w:szCs w:val="28"/>
        </w:rPr>
        <w:t>-</w:t>
      </w:r>
      <w:r w:rsidRPr="005127C3">
        <w:rPr>
          <w:color w:val="000000"/>
          <w:spacing w:val="7"/>
          <w:sz w:val="28"/>
          <w:szCs w:val="28"/>
        </w:rPr>
        <w:t xml:space="preserve"> катал </w:t>
      </w:r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11"/>
          <w:sz w:val="28"/>
          <w:szCs w:val="28"/>
        </w:rPr>
      </w:pPr>
      <w:r w:rsidRPr="005127C3">
        <w:rPr>
          <w:color w:val="000000"/>
          <w:spacing w:val="11"/>
          <w:sz w:val="28"/>
          <w:szCs w:val="28"/>
        </w:rPr>
        <w:t xml:space="preserve">играли </w:t>
      </w:r>
      <w:r>
        <w:rPr>
          <w:color w:val="000000"/>
          <w:spacing w:val="11"/>
          <w:sz w:val="28"/>
          <w:szCs w:val="28"/>
        </w:rPr>
        <w:t>-</w:t>
      </w:r>
      <w:r w:rsidRPr="005127C3">
        <w:rPr>
          <w:color w:val="000000"/>
          <w:spacing w:val="11"/>
          <w:sz w:val="28"/>
          <w:szCs w:val="28"/>
        </w:rPr>
        <w:t xml:space="preserve"> вошли</w:t>
      </w:r>
    </w:p>
    <w:p w:rsidR="000F1642" w:rsidRPr="005127C3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9"/>
          <w:sz w:val="28"/>
          <w:szCs w:val="28"/>
        </w:rPr>
      </w:pPr>
      <w:r w:rsidRPr="005127C3">
        <w:rPr>
          <w:color w:val="000000"/>
          <w:spacing w:val="10"/>
          <w:sz w:val="28"/>
          <w:szCs w:val="28"/>
        </w:rPr>
        <w:t xml:space="preserve">причёсывала </w:t>
      </w:r>
      <w:r>
        <w:rPr>
          <w:color w:val="000000"/>
          <w:spacing w:val="10"/>
          <w:sz w:val="28"/>
          <w:szCs w:val="28"/>
        </w:rPr>
        <w:t>-</w:t>
      </w:r>
      <w:r w:rsidRPr="005127C3">
        <w:rPr>
          <w:color w:val="000000"/>
          <w:spacing w:val="10"/>
          <w:sz w:val="28"/>
          <w:szCs w:val="28"/>
        </w:rPr>
        <w:t xml:space="preserve"> взяла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108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6"/>
          <w:sz w:val="28"/>
          <w:szCs w:val="28"/>
        </w:rPr>
        <w:t>4.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2"/>
          <w:sz w:val="28"/>
          <w:szCs w:val="28"/>
        </w:rPr>
        <w:t>Пересказ рассказа целиком по памяти или с использованием картинки</w:t>
      </w:r>
    </w:p>
    <w:p w:rsidR="000F1642" w:rsidRPr="005127C3" w:rsidRDefault="000F1642" w:rsidP="0005249A">
      <w:pPr>
        <w:shd w:val="clear" w:color="auto" w:fill="FFFFFF"/>
        <w:spacing w:before="7" w:line="252" w:lineRule="exact"/>
        <w:ind w:left="22" w:right="256" w:hanging="22"/>
        <w:jc w:val="both"/>
        <w:rPr>
          <w:sz w:val="28"/>
          <w:szCs w:val="28"/>
        </w:rPr>
      </w:pPr>
      <w:r w:rsidRPr="005127C3">
        <w:rPr>
          <w:color w:val="000000"/>
          <w:spacing w:val="1"/>
          <w:sz w:val="28"/>
          <w:szCs w:val="28"/>
        </w:rPr>
        <w:t>Взрослый должен поощрять включение ребенком любых дополнений и уточнений, если они относятся к рассказу.</w:t>
      </w:r>
    </w:p>
    <w:p w:rsidR="000F1642" w:rsidRPr="00F51E6F" w:rsidRDefault="00F51E6F" w:rsidP="00F51E6F">
      <w:pPr>
        <w:shd w:val="clear" w:color="auto" w:fill="FFFFFF"/>
        <w:tabs>
          <w:tab w:val="left" w:pos="252"/>
        </w:tabs>
        <w:spacing w:before="120"/>
        <w:ind w:left="11"/>
        <w:rPr>
          <w:bCs/>
          <w:color w:val="000000"/>
          <w:spacing w:val="-6"/>
          <w:sz w:val="28"/>
          <w:szCs w:val="28"/>
        </w:rPr>
      </w:pPr>
      <w:r w:rsidRPr="00F51E6F">
        <w:rPr>
          <w:bCs/>
          <w:color w:val="000000"/>
          <w:spacing w:val="-6"/>
          <w:sz w:val="28"/>
          <w:szCs w:val="28"/>
        </w:rPr>
        <w:t>5. Итоги занятия</w:t>
      </w:r>
      <w:r>
        <w:rPr>
          <w:bCs/>
          <w:color w:val="000000"/>
          <w:spacing w:val="-6"/>
          <w:sz w:val="28"/>
          <w:szCs w:val="28"/>
        </w:rPr>
        <w:t>.</w:t>
      </w:r>
    </w:p>
    <w:p w:rsidR="000F1642" w:rsidRDefault="000F1642" w:rsidP="000F1642">
      <w:pPr>
        <w:jc w:val="both"/>
        <w:rPr>
          <w:sz w:val="28"/>
          <w:szCs w:val="28"/>
        </w:rPr>
      </w:pPr>
    </w:p>
    <w:p w:rsidR="00F51E6F" w:rsidRDefault="00F51E6F" w:rsidP="000F1642">
      <w:pPr>
        <w:jc w:val="both"/>
        <w:rPr>
          <w:sz w:val="28"/>
          <w:szCs w:val="28"/>
        </w:rPr>
      </w:pPr>
    </w:p>
    <w:p w:rsidR="000F1642" w:rsidRPr="0005249A" w:rsidRDefault="000F1642" w:rsidP="000F1642">
      <w:pPr>
        <w:rPr>
          <w:sz w:val="28"/>
          <w:szCs w:val="28"/>
        </w:rPr>
      </w:pPr>
      <w:r w:rsidRPr="0005249A">
        <w:rPr>
          <w:b/>
          <w:bCs/>
          <w:color w:val="000000"/>
          <w:spacing w:val="-5"/>
          <w:w w:val="117"/>
          <w:sz w:val="28"/>
          <w:szCs w:val="28"/>
        </w:rPr>
        <w:t>Занятие № 2</w:t>
      </w:r>
    </w:p>
    <w:p w:rsidR="000F1642" w:rsidRPr="0005249A" w:rsidRDefault="000F1642" w:rsidP="000F1642">
      <w:pPr>
        <w:jc w:val="both"/>
        <w:rPr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tabs>
          <w:tab w:val="left" w:pos="1276"/>
        </w:tabs>
        <w:spacing w:before="155"/>
        <w:ind w:left="40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Тема</w:t>
      </w:r>
      <w:r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:</w:t>
      </w:r>
      <w:r w:rsidRPr="0005249A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color w:val="000000"/>
          <w:spacing w:val="-9"/>
          <w:w w:val="106"/>
          <w:sz w:val="28"/>
          <w:szCs w:val="28"/>
        </w:rPr>
        <w:t>С</w:t>
      </w:r>
      <w:r w:rsidRPr="0005249A">
        <w:rPr>
          <w:b/>
          <w:bCs/>
          <w:color w:val="000000"/>
          <w:spacing w:val="-9"/>
          <w:w w:val="106"/>
          <w:sz w:val="28"/>
          <w:szCs w:val="28"/>
        </w:rPr>
        <w:t>оставление рассказа</w:t>
      </w:r>
      <w:r>
        <w:rPr>
          <w:b/>
          <w:bCs/>
          <w:color w:val="000000"/>
          <w:spacing w:val="-9"/>
          <w:w w:val="106"/>
          <w:sz w:val="28"/>
          <w:szCs w:val="28"/>
        </w:rPr>
        <w:t xml:space="preserve"> </w:t>
      </w:r>
      <w:r w:rsidRPr="0005249A">
        <w:rPr>
          <w:b/>
          <w:bCs/>
          <w:color w:val="000000"/>
          <w:spacing w:val="-6"/>
          <w:w w:val="106"/>
          <w:sz w:val="28"/>
          <w:szCs w:val="28"/>
        </w:rPr>
        <w:t xml:space="preserve">по следам продемонстрированного </w:t>
      </w:r>
      <w:r>
        <w:rPr>
          <w:b/>
          <w:bCs/>
          <w:color w:val="000000"/>
          <w:spacing w:val="-6"/>
          <w:w w:val="106"/>
          <w:sz w:val="28"/>
          <w:szCs w:val="28"/>
        </w:rPr>
        <w:tab/>
      </w:r>
      <w:r w:rsidRPr="0005249A">
        <w:rPr>
          <w:b/>
          <w:bCs/>
          <w:color w:val="000000"/>
          <w:spacing w:val="-6"/>
          <w:w w:val="106"/>
          <w:sz w:val="28"/>
          <w:szCs w:val="28"/>
        </w:rPr>
        <w:t>действия</w:t>
      </w:r>
    </w:p>
    <w:p w:rsidR="0005249A" w:rsidRPr="0005249A" w:rsidRDefault="0005249A" w:rsidP="0005249A">
      <w:pPr>
        <w:shd w:val="clear" w:color="auto" w:fill="FFFFFF"/>
        <w:spacing w:before="162" w:line="256" w:lineRule="exact"/>
        <w:ind w:left="36" w:right="284"/>
        <w:jc w:val="both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5"/>
          <w:w w:val="106"/>
          <w:sz w:val="28"/>
          <w:szCs w:val="28"/>
        </w:rPr>
        <w:t xml:space="preserve">Цели. </w:t>
      </w:r>
      <w:r w:rsidRPr="0005249A">
        <w:rPr>
          <w:color w:val="000000"/>
          <w:spacing w:val="-5"/>
          <w:w w:val="106"/>
          <w:sz w:val="28"/>
          <w:szCs w:val="28"/>
        </w:rPr>
        <w:t>Учить детей отвечать на вопрос фразой из 3</w:t>
      </w:r>
      <w:r>
        <w:rPr>
          <w:color w:val="000000"/>
          <w:spacing w:val="-5"/>
          <w:w w:val="106"/>
          <w:sz w:val="28"/>
          <w:szCs w:val="28"/>
        </w:rPr>
        <w:t>-</w:t>
      </w:r>
      <w:r w:rsidRPr="0005249A">
        <w:rPr>
          <w:color w:val="000000"/>
          <w:spacing w:val="-5"/>
          <w:w w:val="106"/>
          <w:sz w:val="28"/>
          <w:szCs w:val="28"/>
        </w:rPr>
        <w:t>5 слов, строя е</w:t>
      </w:r>
      <w:r>
        <w:rPr>
          <w:color w:val="000000"/>
          <w:spacing w:val="-5"/>
          <w:w w:val="106"/>
          <w:sz w:val="28"/>
          <w:szCs w:val="28"/>
        </w:rPr>
        <w:t>ё</w:t>
      </w:r>
      <w:r w:rsidRPr="0005249A">
        <w:rPr>
          <w:color w:val="000000"/>
          <w:spacing w:val="-5"/>
          <w:w w:val="106"/>
          <w:sz w:val="28"/>
          <w:szCs w:val="28"/>
        </w:rPr>
        <w:t xml:space="preserve"> в полном соответ</w:t>
      </w:r>
      <w:r w:rsidRPr="0005249A">
        <w:rPr>
          <w:color w:val="000000"/>
          <w:spacing w:val="-6"/>
          <w:w w:val="106"/>
          <w:sz w:val="28"/>
          <w:szCs w:val="28"/>
        </w:rPr>
        <w:t>ствии с порядком слов в вопросе. Учить объединять фразы в рассказик из 4</w:t>
      </w:r>
      <w:r>
        <w:rPr>
          <w:color w:val="000000"/>
          <w:spacing w:val="-6"/>
          <w:w w:val="106"/>
          <w:sz w:val="28"/>
          <w:szCs w:val="28"/>
        </w:rPr>
        <w:t>-</w:t>
      </w:r>
      <w:r w:rsidRPr="0005249A">
        <w:rPr>
          <w:color w:val="000000"/>
          <w:spacing w:val="-6"/>
          <w:w w:val="106"/>
          <w:sz w:val="28"/>
          <w:szCs w:val="28"/>
        </w:rPr>
        <w:t>5 предложений с наглядной опорой в виде натуральных объектов и действий с ними.</w:t>
      </w:r>
    </w:p>
    <w:p w:rsidR="0005249A" w:rsidRPr="0005249A" w:rsidRDefault="0005249A" w:rsidP="0005249A">
      <w:pPr>
        <w:shd w:val="clear" w:color="auto" w:fill="FFFFFF"/>
        <w:spacing w:before="155" w:line="256" w:lineRule="exact"/>
        <w:ind w:left="29" w:right="274"/>
        <w:jc w:val="both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9"/>
          <w:w w:val="106"/>
          <w:sz w:val="28"/>
          <w:szCs w:val="28"/>
        </w:rPr>
        <w:t xml:space="preserve">Ход занятия. </w:t>
      </w:r>
      <w:r w:rsidRPr="0005249A">
        <w:rPr>
          <w:color w:val="000000"/>
          <w:spacing w:val="-9"/>
          <w:w w:val="106"/>
          <w:sz w:val="28"/>
          <w:szCs w:val="28"/>
        </w:rPr>
        <w:t>Занятие начинается с просмотра «спектакля». Дети наблюдают, как 2 «артис</w:t>
      </w:r>
      <w:r w:rsidRPr="0005249A">
        <w:rPr>
          <w:color w:val="000000"/>
          <w:spacing w:val="-7"/>
          <w:w w:val="106"/>
          <w:sz w:val="28"/>
          <w:szCs w:val="28"/>
        </w:rPr>
        <w:t xml:space="preserve">та» выполняют в раздевалке действия, заранее оговоренные с ними логопедом. Так как на </w:t>
      </w:r>
      <w:r w:rsidRPr="0005249A">
        <w:rPr>
          <w:color w:val="000000"/>
          <w:spacing w:val="-6"/>
          <w:w w:val="106"/>
          <w:sz w:val="28"/>
          <w:szCs w:val="28"/>
        </w:rPr>
        <w:t>этом занятии дети не пересказывают готовый рассказ, а сами его составляют, то в начале они отвечают на вопросы по просмотренному «спектаклю».</w:t>
      </w:r>
    </w:p>
    <w:p w:rsidR="0005249A" w:rsidRDefault="0005249A" w:rsidP="0005249A">
      <w:pPr>
        <w:shd w:val="clear" w:color="auto" w:fill="FFFFFF"/>
        <w:spacing w:before="122"/>
        <w:ind w:left="324"/>
        <w:rPr>
          <w:b/>
          <w:bCs/>
          <w:color w:val="000000"/>
          <w:spacing w:val="-16"/>
          <w:w w:val="106"/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spacing w:before="122"/>
        <w:ind w:left="324"/>
        <w:rPr>
          <w:sz w:val="28"/>
          <w:szCs w:val="28"/>
        </w:rPr>
      </w:pPr>
      <w:r>
        <w:rPr>
          <w:b/>
          <w:bCs/>
          <w:color w:val="000000"/>
          <w:spacing w:val="-16"/>
          <w:w w:val="106"/>
          <w:sz w:val="28"/>
          <w:szCs w:val="28"/>
        </w:rPr>
        <w:t>В</w:t>
      </w:r>
      <w:r w:rsidRPr="0005249A">
        <w:rPr>
          <w:b/>
          <w:bCs/>
          <w:color w:val="000000"/>
          <w:spacing w:val="-16"/>
          <w:w w:val="106"/>
          <w:sz w:val="28"/>
          <w:szCs w:val="28"/>
        </w:rPr>
        <w:t>опросы</w:t>
      </w:r>
    </w:p>
    <w:p w:rsidR="0005249A" w:rsidRPr="0005249A" w:rsidRDefault="0005249A" w:rsidP="0005249A">
      <w:pPr>
        <w:shd w:val="clear" w:color="auto" w:fill="FFFFFF"/>
        <w:ind w:left="320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(В вопросах используются имена детей, участвовавших в разыгрывании сцены.)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-2"/>
          <w:w w:val="106"/>
          <w:sz w:val="28"/>
          <w:szCs w:val="28"/>
        </w:rPr>
      </w:pPr>
      <w:r w:rsidRPr="0005249A">
        <w:rPr>
          <w:color w:val="000000"/>
          <w:spacing w:val="-2"/>
          <w:w w:val="106"/>
          <w:sz w:val="28"/>
          <w:szCs w:val="28"/>
        </w:rPr>
        <w:t xml:space="preserve">Куда вошли Маша и Витя? </w:t>
      </w: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открыл Витя? </w:t>
      </w: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достал Витя?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надевал </w:t>
      </w:r>
      <w:r w:rsidRPr="0005249A">
        <w:rPr>
          <w:color w:val="000000"/>
          <w:spacing w:val="2"/>
          <w:w w:val="106"/>
          <w:sz w:val="28"/>
          <w:szCs w:val="28"/>
        </w:rPr>
        <w:t xml:space="preserve">Витя?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открыла Маша?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достала Маша?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3"/>
          <w:w w:val="106"/>
          <w:sz w:val="28"/>
          <w:szCs w:val="28"/>
        </w:rPr>
      </w:pP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надевала Маша?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</w:t>
      </w:r>
      <w:r w:rsidRPr="0005249A">
        <w:rPr>
          <w:color w:val="000000"/>
          <w:spacing w:val="3"/>
          <w:w w:val="106"/>
          <w:sz w:val="28"/>
          <w:szCs w:val="28"/>
        </w:rPr>
        <w:t>завязывала Маша?</w:t>
      </w:r>
    </w:p>
    <w:p w:rsidR="0005249A" w:rsidRP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spacing w:before="11" w:line="288" w:lineRule="exact"/>
        <w:ind w:left="328" w:hanging="328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И т. п. в соответствии с произведенными действиями.</w:t>
      </w:r>
    </w:p>
    <w:p w:rsidR="0005249A" w:rsidRPr="0005249A" w:rsidRDefault="0005249A" w:rsidP="0005249A">
      <w:pPr>
        <w:shd w:val="clear" w:color="auto" w:fill="FFFFFF"/>
        <w:spacing w:before="126"/>
        <w:ind w:left="313"/>
        <w:rPr>
          <w:sz w:val="28"/>
          <w:szCs w:val="28"/>
        </w:rPr>
      </w:pPr>
      <w:r>
        <w:rPr>
          <w:b/>
          <w:bCs/>
          <w:color w:val="000000"/>
          <w:spacing w:val="-4"/>
          <w:w w:val="106"/>
          <w:sz w:val="28"/>
          <w:szCs w:val="28"/>
        </w:rPr>
        <w:t>У</w:t>
      </w:r>
      <w:r w:rsidRPr="0005249A">
        <w:rPr>
          <w:b/>
          <w:bCs/>
          <w:color w:val="000000"/>
          <w:spacing w:val="-4"/>
          <w:w w:val="106"/>
          <w:sz w:val="28"/>
          <w:szCs w:val="28"/>
        </w:rPr>
        <w:t>пражнения</w:t>
      </w:r>
    </w:p>
    <w:p w:rsidR="0005249A" w:rsidRPr="0005249A" w:rsidRDefault="0005249A" w:rsidP="00067683">
      <w:pPr>
        <w:shd w:val="clear" w:color="auto" w:fill="FFFFFF"/>
        <w:tabs>
          <w:tab w:val="left" w:pos="266"/>
        </w:tabs>
        <w:spacing w:before="50" w:line="256" w:lineRule="exact"/>
        <w:ind w:left="40"/>
        <w:jc w:val="both"/>
        <w:rPr>
          <w:sz w:val="28"/>
          <w:szCs w:val="28"/>
        </w:rPr>
      </w:pPr>
      <w:r w:rsidRPr="0005249A">
        <w:rPr>
          <w:b/>
          <w:bCs/>
          <w:color w:val="000000"/>
          <w:spacing w:val="-26"/>
          <w:w w:val="106"/>
          <w:sz w:val="28"/>
          <w:szCs w:val="28"/>
        </w:rPr>
        <w:t>1.</w:t>
      </w:r>
      <w:r w:rsidRPr="0005249A">
        <w:rPr>
          <w:b/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8"/>
          <w:w w:val="106"/>
          <w:sz w:val="28"/>
          <w:szCs w:val="28"/>
        </w:rPr>
        <w:t>Составление рассказа по следам продемонстрированного действия</w:t>
      </w:r>
    </w:p>
    <w:p w:rsidR="0005249A" w:rsidRDefault="0005249A" w:rsidP="00067683">
      <w:pPr>
        <w:shd w:val="clear" w:color="auto" w:fill="FFFFFF"/>
        <w:spacing w:line="256" w:lineRule="exact"/>
        <w:ind w:left="47" w:right="277" w:firstLine="281"/>
        <w:jc w:val="both"/>
        <w:rPr>
          <w:color w:val="000000"/>
          <w:spacing w:val="-6"/>
          <w:w w:val="106"/>
          <w:sz w:val="28"/>
          <w:szCs w:val="28"/>
        </w:rPr>
      </w:pPr>
      <w:r w:rsidRPr="0005249A">
        <w:rPr>
          <w:color w:val="000000"/>
          <w:spacing w:val="-6"/>
          <w:w w:val="106"/>
          <w:sz w:val="28"/>
          <w:szCs w:val="28"/>
        </w:rPr>
        <w:t>Взрослый предлагает ребенку вспомнить, что они наблюдали на занятии, на какие воп</w:t>
      </w:r>
      <w:r w:rsidRPr="0005249A">
        <w:rPr>
          <w:color w:val="000000"/>
          <w:spacing w:val="-6"/>
          <w:w w:val="106"/>
          <w:sz w:val="28"/>
          <w:szCs w:val="28"/>
        </w:rPr>
        <w:softHyphen/>
      </w:r>
      <w:r w:rsidRPr="0005249A">
        <w:rPr>
          <w:color w:val="000000"/>
          <w:spacing w:val="-4"/>
          <w:w w:val="106"/>
          <w:sz w:val="28"/>
          <w:szCs w:val="28"/>
        </w:rPr>
        <w:t>росы логопеда отвечали. Повторив опорные вопросы, можно предложить ребенку соста</w:t>
      </w:r>
      <w:r w:rsidRPr="0005249A">
        <w:rPr>
          <w:color w:val="000000"/>
          <w:spacing w:val="-4"/>
          <w:w w:val="106"/>
          <w:sz w:val="28"/>
          <w:szCs w:val="28"/>
        </w:rPr>
        <w:softHyphen/>
      </w:r>
      <w:r w:rsidRPr="0005249A">
        <w:rPr>
          <w:color w:val="000000"/>
          <w:spacing w:val="-6"/>
          <w:w w:val="106"/>
          <w:sz w:val="28"/>
          <w:szCs w:val="28"/>
        </w:rPr>
        <w:t>вить рассказ.</w:t>
      </w:r>
    </w:p>
    <w:p w:rsidR="00282203" w:rsidRDefault="00282203" w:rsidP="00067683">
      <w:pPr>
        <w:shd w:val="clear" w:color="auto" w:fill="FFFFFF"/>
        <w:spacing w:line="256" w:lineRule="exact"/>
        <w:ind w:left="47" w:right="277" w:firstLine="281"/>
        <w:jc w:val="both"/>
        <w:rPr>
          <w:color w:val="000000"/>
          <w:spacing w:val="-6"/>
          <w:w w:val="106"/>
          <w:sz w:val="28"/>
          <w:szCs w:val="28"/>
        </w:rPr>
      </w:pP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203" w:rsidRPr="0005249A" w:rsidRDefault="00282203" w:rsidP="00067683">
      <w:pPr>
        <w:shd w:val="clear" w:color="auto" w:fill="FFFFFF"/>
        <w:spacing w:line="256" w:lineRule="exact"/>
        <w:ind w:left="47" w:right="277" w:firstLine="281"/>
        <w:jc w:val="both"/>
        <w:rPr>
          <w:sz w:val="28"/>
          <w:szCs w:val="28"/>
        </w:rPr>
      </w:pPr>
    </w:p>
    <w:p w:rsidR="0005249A" w:rsidRPr="0005249A" w:rsidRDefault="00067683" w:rsidP="00067683">
      <w:pPr>
        <w:shd w:val="clear" w:color="auto" w:fill="FFFFFF"/>
        <w:spacing w:before="119"/>
        <w:ind w:left="335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0"/>
          <w:sz w:val="28"/>
          <w:szCs w:val="28"/>
        </w:rPr>
        <w:t>О</w:t>
      </w:r>
      <w:r w:rsidRPr="0005249A">
        <w:rPr>
          <w:b/>
          <w:bCs/>
          <w:i/>
          <w:iCs/>
          <w:color w:val="000000"/>
          <w:spacing w:val="-10"/>
          <w:sz w:val="28"/>
          <w:szCs w:val="28"/>
        </w:rPr>
        <w:t>бразец рассказа</w:t>
      </w:r>
    </w:p>
    <w:p w:rsidR="0005249A" w:rsidRPr="0005249A" w:rsidRDefault="0005249A" w:rsidP="00067683">
      <w:pPr>
        <w:shd w:val="clear" w:color="auto" w:fill="FFFFFF"/>
        <w:ind w:left="320" w:hanging="320"/>
        <w:jc w:val="both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Образец дается в случае затруднений у ребенка при составлении рассказа.</w:t>
      </w:r>
    </w:p>
    <w:p w:rsidR="0005249A" w:rsidRPr="0005249A" w:rsidRDefault="00067683" w:rsidP="00067683">
      <w:pPr>
        <w:shd w:val="clear" w:color="auto" w:fill="FFFFFF"/>
        <w:spacing w:before="47" w:line="277" w:lineRule="exact"/>
        <w:ind w:left="50" w:right="274" w:hanging="50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ab/>
      </w:r>
      <w:r w:rsidR="0005249A" w:rsidRPr="0005249A">
        <w:rPr>
          <w:color w:val="000000"/>
          <w:spacing w:val="-1"/>
          <w:w w:val="106"/>
          <w:sz w:val="28"/>
          <w:szCs w:val="28"/>
        </w:rPr>
        <w:t xml:space="preserve">Маша и Витя вошли в раздевалку. Витя открыл шкафчик и достал комбинезон. Витя </w:t>
      </w:r>
      <w:r w:rsidR="0005249A" w:rsidRPr="0005249A">
        <w:rPr>
          <w:color w:val="000000"/>
          <w:spacing w:val="3"/>
          <w:w w:val="106"/>
          <w:sz w:val="28"/>
          <w:szCs w:val="28"/>
        </w:rPr>
        <w:t>надел комбинезон и застегнул молнию. Маша открыла шкафчик и достала ботинки. Маша завязала шнурки (зашнуровала ботинки). Дети собирались на прогулку.</w:t>
      </w:r>
    </w:p>
    <w:p w:rsidR="0005249A" w:rsidRPr="00067683" w:rsidRDefault="0005249A" w:rsidP="0005249A">
      <w:pPr>
        <w:shd w:val="clear" w:color="auto" w:fill="FFFFFF"/>
        <w:tabs>
          <w:tab w:val="left" w:pos="266"/>
        </w:tabs>
        <w:spacing w:before="108"/>
        <w:ind w:left="40"/>
        <w:rPr>
          <w:sz w:val="28"/>
          <w:szCs w:val="28"/>
        </w:rPr>
      </w:pPr>
      <w:r w:rsidRPr="00067683">
        <w:rPr>
          <w:bCs/>
          <w:color w:val="000000"/>
          <w:spacing w:val="-19"/>
          <w:w w:val="106"/>
          <w:sz w:val="28"/>
          <w:szCs w:val="28"/>
        </w:rPr>
        <w:t>2.</w:t>
      </w:r>
      <w:r w:rsidRPr="00067683">
        <w:rPr>
          <w:bCs/>
          <w:color w:val="000000"/>
          <w:sz w:val="28"/>
          <w:szCs w:val="28"/>
        </w:rPr>
        <w:tab/>
      </w:r>
      <w:r w:rsidRPr="00067683">
        <w:rPr>
          <w:b/>
          <w:bCs/>
          <w:i/>
          <w:iCs/>
          <w:color w:val="000000"/>
          <w:spacing w:val="-5"/>
          <w:w w:val="106"/>
          <w:sz w:val="28"/>
          <w:szCs w:val="28"/>
        </w:rPr>
        <w:t>Анализ предложения с целью включения или невключения его в рассказ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before="50" w:line="277" w:lineRule="exact"/>
        <w:ind w:left="1152"/>
        <w:rPr>
          <w:sz w:val="28"/>
          <w:szCs w:val="28"/>
        </w:rPr>
      </w:pPr>
      <w:r w:rsidRPr="0005249A">
        <w:rPr>
          <w:color w:val="000000"/>
          <w:spacing w:val="3"/>
          <w:w w:val="106"/>
          <w:sz w:val="28"/>
          <w:szCs w:val="28"/>
        </w:rPr>
        <w:t>У Вити новый комбинезон.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4"/>
          <w:w w:val="106"/>
          <w:sz w:val="28"/>
          <w:szCs w:val="28"/>
        </w:rPr>
        <w:t>У Маши есть велосипед.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Маша села на скамейку.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2"/>
          <w:w w:val="106"/>
          <w:sz w:val="28"/>
          <w:szCs w:val="28"/>
        </w:rPr>
        <w:t>Витя выпил сок.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w w:val="106"/>
          <w:sz w:val="28"/>
          <w:szCs w:val="28"/>
        </w:rPr>
        <w:t>Витя стоял около шкафчика.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2"/>
          <w:w w:val="106"/>
          <w:sz w:val="28"/>
          <w:szCs w:val="28"/>
        </w:rPr>
        <w:t>Маша надела шапку.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Витя надел сапоги.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-5"/>
          <w:w w:val="106"/>
          <w:sz w:val="28"/>
          <w:szCs w:val="28"/>
        </w:rPr>
        <w:t>И т.п.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54"/>
        <w:ind w:left="40"/>
        <w:rPr>
          <w:sz w:val="28"/>
          <w:szCs w:val="28"/>
        </w:rPr>
      </w:pPr>
      <w:r w:rsidRPr="001C7235">
        <w:rPr>
          <w:bCs/>
          <w:i/>
          <w:iCs/>
          <w:color w:val="000000"/>
          <w:spacing w:val="-17"/>
          <w:w w:val="106"/>
          <w:sz w:val="28"/>
          <w:szCs w:val="28"/>
        </w:rPr>
        <w:t>3.</w:t>
      </w:r>
      <w:r w:rsidRPr="001C7235">
        <w:rPr>
          <w:bCs/>
          <w:i/>
          <w:iCs/>
          <w:color w:val="000000"/>
          <w:sz w:val="28"/>
          <w:szCs w:val="28"/>
        </w:rPr>
        <w:tab/>
      </w:r>
      <w:r w:rsidRPr="001C7235"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Словарная работа</w:t>
      </w:r>
    </w:p>
    <w:p w:rsidR="0005249A" w:rsidRPr="0005249A" w:rsidRDefault="0005249A" w:rsidP="0005249A">
      <w:pPr>
        <w:shd w:val="clear" w:color="auto" w:fill="FFFFFF"/>
        <w:ind w:left="317"/>
        <w:rPr>
          <w:sz w:val="28"/>
          <w:szCs w:val="28"/>
        </w:rPr>
      </w:pPr>
      <w:r w:rsidRPr="0005249A">
        <w:rPr>
          <w:color w:val="000000"/>
          <w:spacing w:val="-6"/>
          <w:w w:val="106"/>
          <w:sz w:val="28"/>
          <w:szCs w:val="28"/>
        </w:rPr>
        <w:t>Уточнение значения некоторых глаголов:</w:t>
      </w:r>
    </w:p>
    <w:p w:rsidR="0005249A" w:rsidRPr="0005249A" w:rsidRDefault="0005249A" w:rsidP="0005249A">
      <w:pPr>
        <w:shd w:val="clear" w:color="auto" w:fill="FFFFFF"/>
        <w:tabs>
          <w:tab w:val="left" w:pos="4536"/>
        </w:tabs>
        <w:spacing w:before="43" w:line="277" w:lineRule="exact"/>
        <w:ind w:left="1159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завязывать,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i/>
          <w:iCs/>
          <w:color w:val="000000"/>
          <w:spacing w:val="-2"/>
          <w:w w:val="106"/>
          <w:sz w:val="28"/>
          <w:szCs w:val="28"/>
        </w:rPr>
        <w:t>одел (кого-то),</w:t>
      </w:r>
    </w:p>
    <w:p w:rsidR="0005249A" w:rsidRPr="0005249A" w:rsidRDefault="0005249A" w:rsidP="0005249A">
      <w:pPr>
        <w:shd w:val="clear" w:color="auto" w:fill="FFFFFF"/>
        <w:tabs>
          <w:tab w:val="left" w:pos="4540"/>
        </w:tabs>
        <w:spacing w:line="277" w:lineRule="exact"/>
        <w:ind w:left="1156"/>
        <w:rPr>
          <w:sz w:val="28"/>
          <w:szCs w:val="28"/>
        </w:rPr>
      </w:pPr>
      <w:r w:rsidRPr="0005249A">
        <w:rPr>
          <w:color w:val="000000"/>
          <w:spacing w:val="3"/>
          <w:w w:val="106"/>
          <w:sz w:val="28"/>
          <w:szCs w:val="28"/>
        </w:rPr>
        <w:t>застегивать,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w w:val="106"/>
          <w:sz w:val="28"/>
          <w:szCs w:val="28"/>
        </w:rPr>
        <w:t xml:space="preserve">надел </w:t>
      </w:r>
      <w:r w:rsidRPr="0005249A">
        <w:rPr>
          <w:i/>
          <w:iCs/>
          <w:color w:val="000000"/>
          <w:w w:val="106"/>
          <w:sz w:val="28"/>
          <w:szCs w:val="28"/>
        </w:rPr>
        <w:t>(на себя, на кого-то),</w:t>
      </w:r>
    </w:p>
    <w:p w:rsidR="0005249A" w:rsidRPr="0005249A" w:rsidRDefault="0005249A" w:rsidP="0005249A">
      <w:pPr>
        <w:shd w:val="clear" w:color="auto" w:fill="FFFFFF"/>
        <w:tabs>
          <w:tab w:val="left" w:pos="4543"/>
        </w:tabs>
        <w:spacing w:line="277" w:lineRule="exact"/>
        <w:ind w:left="1156"/>
        <w:rPr>
          <w:sz w:val="28"/>
          <w:szCs w:val="28"/>
        </w:rPr>
      </w:pPr>
      <w:r w:rsidRPr="0005249A">
        <w:rPr>
          <w:color w:val="000000"/>
          <w:spacing w:val="2"/>
          <w:w w:val="106"/>
          <w:sz w:val="28"/>
          <w:szCs w:val="28"/>
        </w:rPr>
        <w:t>зашнуровывать,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-4"/>
          <w:sz w:val="28"/>
          <w:szCs w:val="28"/>
        </w:rPr>
        <w:t xml:space="preserve">поддел </w:t>
      </w:r>
      <w:r w:rsidRPr="0005249A">
        <w:rPr>
          <w:i/>
          <w:iCs/>
          <w:color w:val="000000"/>
          <w:spacing w:val="-4"/>
          <w:sz w:val="28"/>
          <w:szCs w:val="28"/>
        </w:rPr>
        <w:t>(что- то).</w:t>
      </w:r>
    </w:p>
    <w:p w:rsidR="0005249A" w:rsidRPr="0005249A" w:rsidRDefault="0005249A" w:rsidP="0005249A">
      <w:pPr>
        <w:shd w:val="clear" w:color="auto" w:fill="FFFFFF"/>
        <w:tabs>
          <w:tab w:val="left" w:pos="9497"/>
        </w:tabs>
        <w:spacing w:before="58"/>
        <w:ind w:left="328"/>
        <w:rPr>
          <w:sz w:val="28"/>
          <w:szCs w:val="28"/>
        </w:rPr>
      </w:pPr>
      <w:r w:rsidRPr="0005249A">
        <w:rPr>
          <w:color w:val="000000"/>
          <w:spacing w:val="-10"/>
          <w:w w:val="106"/>
          <w:sz w:val="28"/>
          <w:szCs w:val="28"/>
        </w:rPr>
        <w:t>Подбор слов.</w:t>
      </w:r>
    </w:p>
    <w:p w:rsidR="001C7235" w:rsidRDefault="001C7235" w:rsidP="001C7235">
      <w:pPr>
        <w:shd w:val="clear" w:color="auto" w:fill="FFFFFF"/>
        <w:spacing w:before="65"/>
        <w:rPr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- </w:t>
      </w:r>
      <w:r w:rsidR="0005249A" w:rsidRPr="0005249A">
        <w:rPr>
          <w:color w:val="000000"/>
          <w:spacing w:val="1"/>
          <w:w w:val="106"/>
          <w:sz w:val="28"/>
          <w:szCs w:val="28"/>
        </w:rPr>
        <w:t xml:space="preserve">Что можно </w:t>
      </w:r>
      <w:r w:rsidR="0005249A" w:rsidRPr="0005249A">
        <w:rPr>
          <w:i/>
          <w:iCs/>
          <w:color w:val="000000"/>
          <w:spacing w:val="1"/>
          <w:w w:val="106"/>
          <w:sz w:val="28"/>
          <w:szCs w:val="28"/>
        </w:rPr>
        <w:t>завязывать? застёгивать? зашнуровывать?</w:t>
      </w:r>
    </w:p>
    <w:p w:rsidR="0005249A" w:rsidRPr="0005249A" w:rsidRDefault="001C7235" w:rsidP="001C7235">
      <w:pPr>
        <w:shd w:val="clear" w:color="auto" w:fill="FFFFFF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Кого можно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 xml:space="preserve">одевать?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На кого </w:t>
      </w:r>
      <w:r>
        <w:rPr>
          <w:color w:val="000000"/>
          <w:spacing w:val="-2"/>
          <w:w w:val="106"/>
          <w:sz w:val="28"/>
          <w:szCs w:val="28"/>
        </w:rPr>
        <w:t>-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 xml:space="preserve">надевать?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Что </w:t>
      </w:r>
      <w:r>
        <w:rPr>
          <w:color w:val="000000"/>
          <w:spacing w:val="-2"/>
          <w:w w:val="106"/>
          <w:sz w:val="28"/>
          <w:szCs w:val="28"/>
        </w:rPr>
        <w:t>-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>поддевать?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115" w:line="252" w:lineRule="exact"/>
        <w:ind w:left="40"/>
        <w:rPr>
          <w:sz w:val="28"/>
          <w:szCs w:val="28"/>
        </w:rPr>
      </w:pPr>
      <w:r w:rsidRPr="001C7235">
        <w:rPr>
          <w:color w:val="000000"/>
          <w:spacing w:val="-14"/>
          <w:w w:val="106"/>
          <w:sz w:val="28"/>
          <w:szCs w:val="28"/>
        </w:rPr>
        <w:t>4.</w:t>
      </w:r>
      <w:r w:rsidRPr="001C7235">
        <w:rPr>
          <w:color w:val="000000"/>
          <w:sz w:val="28"/>
          <w:szCs w:val="28"/>
        </w:rPr>
        <w:tab/>
      </w:r>
      <w:r w:rsidR="001C7235" w:rsidRPr="001C7235">
        <w:rPr>
          <w:color w:val="000000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 xml:space="preserve">Выделение слов, обозначающих действие, и восстановление рассказа по </w:t>
      </w:r>
      <w:r w:rsidR="001C7235"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ab/>
      </w:r>
      <w:r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>этим</w:t>
      </w:r>
      <w:r w:rsidR="001C7235"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8"/>
          <w:w w:val="106"/>
          <w:sz w:val="28"/>
          <w:szCs w:val="28"/>
        </w:rPr>
        <w:t>опорным словам</w:t>
      </w:r>
      <w:r w:rsidRPr="001C7235">
        <w:rPr>
          <w:bCs/>
          <w:i/>
          <w:iCs/>
          <w:color w:val="000000"/>
          <w:spacing w:val="-8"/>
          <w:w w:val="106"/>
          <w:sz w:val="28"/>
          <w:szCs w:val="28"/>
        </w:rPr>
        <w:t>:</w:t>
      </w:r>
    </w:p>
    <w:p w:rsidR="0005249A" w:rsidRPr="0005249A" w:rsidRDefault="001C7235" w:rsidP="001C7235">
      <w:pPr>
        <w:shd w:val="clear" w:color="auto" w:fill="FFFFFF"/>
        <w:spacing w:before="50" w:line="281" w:lineRule="exact"/>
        <w:ind w:left="50" w:right="263" w:hanging="50"/>
        <w:jc w:val="both"/>
        <w:rPr>
          <w:sz w:val="28"/>
          <w:szCs w:val="28"/>
        </w:rPr>
      </w:pPr>
      <w:r>
        <w:rPr>
          <w:color w:val="000000"/>
          <w:spacing w:val="4"/>
          <w:w w:val="106"/>
          <w:sz w:val="28"/>
          <w:szCs w:val="28"/>
        </w:rPr>
        <w:tab/>
      </w:r>
      <w:r w:rsidR="0005249A" w:rsidRPr="0005249A">
        <w:rPr>
          <w:color w:val="000000"/>
          <w:spacing w:val="4"/>
          <w:w w:val="106"/>
          <w:sz w:val="28"/>
          <w:szCs w:val="28"/>
        </w:rPr>
        <w:t>вошли, открыл, достал, надел, застегнул, открыла, достала, завязала, зашнуро</w:t>
      </w:r>
      <w:r w:rsidR="0005249A" w:rsidRPr="0005249A">
        <w:rPr>
          <w:color w:val="000000"/>
          <w:spacing w:val="4"/>
          <w:w w:val="106"/>
          <w:sz w:val="28"/>
          <w:szCs w:val="28"/>
        </w:rPr>
        <w:softHyphen/>
      </w:r>
      <w:r w:rsidR="0005249A" w:rsidRPr="0005249A">
        <w:rPr>
          <w:color w:val="000000"/>
          <w:spacing w:val="-6"/>
          <w:w w:val="106"/>
          <w:sz w:val="28"/>
          <w:szCs w:val="28"/>
        </w:rPr>
        <w:t>вала.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104"/>
        <w:ind w:left="40"/>
        <w:rPr>
          <w:sz w:val="28"/>
          <w:szCs w:val="28"/>
        </w:rPr>
      </w:pPr>
      <w:r w:rsidRPr="001C7235">
        <w:rPr>
          <w:bCs/>
          <w:color w:val="000000"/>
          <w:spacing w:val="-19"/>
          <w:w w:val="106"/>
          <w:sz w:val="28"/>
          <w:szCs w:val="28"/>
        </w:rPr>
        <w:t>5.</w:t>
      </w:r>
      <w:r w:rsidRPr="001C7235">
        <w:rPr>
          <w:bCs/>
          <w:color w:val="000000"/>
          <w:sz w:val="28"/>
          <w:szCs w:val="28"/>
        </w:rPr>
        <w:tab/>
      </w:r>
      <w:r w:rsidR="001C7235">
        <w:rPr>
          <w:bCs/>
          <w:color w:val="000000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4"/>
          <w:w w:val="106"/>
          <w:sz w:val="28"/>
          <w:szCs w:val="28"/>
        </w:rPr>
        <w:t>Добавление предложения, логически связанного с предыдущим</w:t>
      </w:r>
    </w:p>
    <w:p w:rsidR="0005249A" w:rsidRPr="0005249A" w:rsidRDefault="0005249A" w:rsidP="0005249A">
      <w:pPr>
        <w:shd w:val="clear" w:color="auto" w:fill="FFFFFF"/>
        <w:tabs>
          <w:tab w:val="left" w:pos="5663"/>
        </w:tabs>
        <w:spacing w:before="68"/>
        <w:ind w:left="601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Витя открыл шкафчик. ...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5"/>
          <w:w w:val="106"/>
          <w:sz w:val="28"/>
          <w:szCs w:val="28"/>
        </w:rPr>
        <w:t>Маша достала ботинки. ...</w:t>
      </w:r>
    </w:p>
    <w:p w:rsidR="00B9561E" w:rsidRDefault="0005249A" w:rsidP="0005249A">
      <w:pPr>
        <w:shd w:val="clear" w:color="auto" w:fill="FFFFFF"/>
        <w:tabs>
          <w:tab w:val="left" w:pos="5663"/>
        </w:tabs>
        <w:spacing w:before="18"/>
        <w:ind w:left="605"/>
        <w:rPr>
          <w:color w:val="000000"/>
          <w:spacing w:val="5"/>
          <w:w w:val="106"/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Маша и Витя вошли в раздевалку. ...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5"/>
          <w:w w:val="106"/>
          <w:sz w:val="28"/>
          <w:szCs w:val="28"/>
        </w:rPr>
        <w:t>Витя застегнул молнию. ...</w:t>
      </w:r>
    </w:p>
    <w:p w:rsidR="00B9561E" w:rsidRDefault="00B9561E" w:rsidP="0005249A">
      <w:pPr>
        <w:shd w:val="clear" w:color="auto" w:fill="FFFFFF"/>
        <w:tabs>
          <w:tab w:val="left" w:pos="5663"/>
        </w:tabs>
        <w:spacing w:before="18"/>
        <w:ind w:left="605"/>
        <w:rPr>
          <w:color w:val="000000"/>
          <w:spacing w:val="5"/>
          <w:w w:val="106"/>
          <w:sz w:val="28"/>
          <w:szCs w:val="28"/>
        </w:rPr>
      </w:pPr>
    </w:p>
    <w:p w:rsidR="00B9561E" w:rsidRPr="00B9561E" w:rsidRDefault="00B9561E" w:rsidP="00B9561E">
      <w:pPr>
        <w:shd w:val="clear" w:color="auto" w:fill="FFFFFF"/>
        <w:tabs>
          <w:tab w:val="left" w:pos="5663"/>
        </w:tabs>
        <w:spacing w:before="18"/>
        <w:ind w:left="605" w:hanging="605"/>
        <w:rPr>
          <w:color w:val="000000"/>
          <w:spacing w:val="5"/>
          <w:w w:val="106"/>
          <w:sz w:val="28"/>
          <w:szCs w:val="28"/>
        </w:rPr>
      </w:pPr>
      <w:r>
        <w:rPr>
          <w:color w:val="000000"/>
          <w:spacing w:val="5"/>
          <w:w w:val="106"/>
          <w:sz w:val="28"/>
          <w:szCs w:val="28"/>
        </w:rPr>
        <w:t>6. Итоги занятия</w:t>
      </w:r>
      <w:r w:rsidR="00F51E6F">
        <w:rPr>
          <w:color w:val="000000"/>
          <w:spacing w:val="5"/>
          <w:w w:val="106"/>
          <w:sz w:val="28"/>
          <w:szCs w:val="28"/>
        </w:rPr>
        <w:t>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326E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заключении хочется ещё</w:t>
      </w:r>
      <w:r w:rsidRPr="00910BAA">
        <w:rPr>
          <w:sz w:val="28"/>
          <w:szCs w:val="28"/>
        </w:rPr>
        <w:t xml:space="preserve"> раз напомнить о том, что именно в связной речи наиболее ярко проявляются все речевые «приобретения» реб</w:t>
      </w:r>
      <w:r>
        <w:rPr>
          <w:sz w:val="28"/>
          <w:szCs w:val="28"/>
        </w:rPr>
        <w:t xml:space="preserve">ёнка: </w:t>
      </w:r>
      <w:r w:rsidRPr="00910BAA">
        <w:rPr>
          <w:sz w:val="28"/>
          <w:szCs w:val="28"/>
        </w:rPr>
        <w:t>правильность звукопроизношения, богатство словарного запаса, владение грамматическими нормами речи, е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 образность и выразительность.</w:t>
      </w:r>
    </w:p>
    <w:p w:rsidR="0049326E" w:rsidRPr="00910BAA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0BAA">
        <w:rPr>
          <w:sz w:val="28"/>
          <w:szCs w:val="28"/>
        </w:rPr>
        <w:t>ля того чтобы связная речь реб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>нка смогла приобрести все необходимые для не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 качества, нужно последовательно пройти вместе с ним весь сложный, интересный и вполне доступный для него путь.</w:t>
      </w:r>
    </w:p>
    <w:p w:rsidR="0049326E" w:rsidRDefault="0049326E" w:rsidP="00493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562">
        <w:rPr>
          <w:sz w:val="28"/>
          <w:szCs w:val="28"/>
        </w:rPr>
        <w:t xml:space="preserve">Для эффективного </w:t>
      </w:r>
      <w:r>
        <w:rPr>
          <w:sz w:val="28"/>
          <w:szCs w:val="28"/>
        </w:rPr>
        <w:t>формирования связной</w:t>
      </w:r>
      <w:r w:rsidRPr="009D7562">
        <w:rPr>
          <w:sz w:val="28"/>
          <w:szCs w:val="28"/>
        </w:rPr>
        <w:t xml:space="preserve"> речи необходимо обогащение не только языковой, но и предметной действительности. </w:t>
      </w:r>
      <w:r>
        <w:rPr>
          <w:sz w:val="28"/>
          <w:szCs w:val="28"/>
        </w:rPr>
        <w:t>Целесообразно использовать на занятиях и в свободной деятельности яркое наглядное оформление, разнообразные методы и приёмы, закреплять полученные детьми на занятиях навыки связной речи в их повседневной жизни.</w:t>
      </w:r>
    </w:p>
    <w:p w:rsidR="0049326E" w:rsidRPr="00DC779D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Pr="00DC779D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связной речи у детей </w:t>
      </w:r>
      <w:r w:rsidRPr="00DC779D">
        <w:rPr>
          <w:sz w:val="28"/>
          <w:szCs w:val="28"/>
        </w:rPr>
        <w:t>мо</w:t>
      </w:r>
      <w:r>
        <w:rPr>
          <w:sz w:val="28"/>
          <w:szCs w:val="28"/>
        </w:rPr>
        <w:t>жет быть</w:t>
      </w:r>
      <w:r w:rsidRPr="00DC779D">
        <w:rPr>
          <w:sz w:val="28"/>
          <w:szCs w:val="28"/>
        </w:rPr>
        <w:t xml:space="preserve"> успешно решен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при условии совместной реализации общеобразовательных задач, при тесной преемственности в работе </w:t>
      </w:r>
      <w:r>
        <w:rPr>
          <w:sz w:val="28"/>
          <w:szCs w:val="28"/>
        </w:rPr>
        <w:t>педагогов</w:t>
      </w:r>
      <w:r w:rsidRPr="00DC779D">
        <w:rPr>
          <w:sz w:val="28"/>
          <w:szCs w:val="28"/>
        </w:rPr>
        <w:t xml:space="preserve"> и родителей.</w:t>
      </w:r>
    </w:p>
    <w:p w:rsidR="00E92B08" w:rsidRDefault="00E92B0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49A" w:rsidRDefault="00E92B08" w:rsidP="000F16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2B08">
        <w:rPr>
          <w:b/>
          <w:sz w:val="28"/>
          <w:szCs w:val="28"/>
        </w:rPr>
        <w:t>Библиография</w:t>
      </w:r>
    </w:p>
    <w:p w:rsidR="00E92B08" w:rsidRPr="00E92B08" w:rsidRDefault="00E92B08" w:rsidP="000F1642">
      <w:pPr>
        <w:jc w:val="both"/>
        <w:rPr>
          <w:b/>
          <w:sz w:val="28"/>
          <w:szCs w:val="28"/>
        </w:rPr>
      </w:pPr>
    </w:p>
    <w:p w:rsidR="00A77B5D" w:rsidRDefault="00E92B08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bookmarkStart w:id="0" w:name="_GoBack"/>
      <w:r w:rsidRPr="004A4C8A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r w:rsidRPr="004A4C8A">
        <w:rPr>
          <w:rFonts w:cs="Arial"/>
          <w:sz w:val="28"/>
          <w:szCs w:val="28"/>
        </w:rPr>
        <w:t xml:space="preserve"> Логопедическая тетрадь. </w:t>
      </w:r>
      <w:r>
        <w:rPr>
          <w:rFonts w:cs="Arial"/>
          <w:sz w:val="28"/>
          <w:szCs w:val="28"/>
        </w:rPr>
        <w:t>Формирование и р</w:t>
      </w:r>
      <w:r w:rsidRPr="004A4C8A">
        <w:rPr>
          <w:rFonts w:cs="Arial"/>
          <w:sz w:val="28"/>
          <w:szCs w:val="28"/>
        </w:rPr>
        <w:t xml:space="preserve">азвитие </w:t>
      </w:r>
      <w:r>
        <w:rPr>
          <w:rFonts w:cs="Arial"/>
          <w:sz w:val="28"/>
          <w:szCs w:val="28"/>
        </w:rPr>
        <w:t>связной речи</w:t>
      </w:r>
      <w:r w:rsidRPr="004A4C8A">
        <w:rPr>
          <w:rFonts w:cs="Arial"/>
          <w:sz w:val="28"/>
          <w:szCs w:val="28"/>
        </w:rPr>
        <w:t>. М</w:t>
      </w:r>
      <w:r>
        <w:rPr>
          <w:rFonts w:cs="Arial"/>
          <w:sz w:val="28"/>
          <w:szCs w:val="28"/>
        </w:rPr>
        <w:t>осква</w:t>
      </w:r>
      <w:r w:rsidRPr="004A4C8A">
        <w:rPr>
          <w:rFonts w:cs="Arial"/>
          <w:sz w:val="28"/>
          <w:szCs w:val="28"/>
        </w:rPr>
        <w:t>, Гном и Д, 200</w:t>
      </w:r>
      <w:r>
        <w:rPr>
          <w:rFonts w:cs="Arial"/>
          <w:sz w:val="28"/>
          <w:szCs w:val="28"/>
        </w:rPr>
        <w:t>1</w:t>
      </w:r>
      <w:r w:rsidRPr="004A4C8A">
        <w:rPr>
          <w:rFonts w:cs="Arial"/>
          <w:sz w:val="28"/>
          <w:szCs w:val="28"/>
        </w:rPr>
        <w:t>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«Учим говорить правильно» (система коррекции общего недоразвития речи у детей 5-6 лет),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2004 г.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связной речи», «Сборник упражнений и методических рекомендаций»,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2003 г.</w:t>
      </w:r>
    </w:p>
    <w:p w:rsidR="00E17636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</w:t>
      </w:r>
      <w:r w:rsidR="00E17636" w:rsidRPr="00A77B5D">
        <w:rPr>
          <w:rFonts w:cs="Arial"/>
          <w:sz w:val="28"/>
          <w:szCs w:val="28"/>
        </w:rPr>
        <w:t xml:space="preserve">«Нарушения речи и голоса у детей», под редакцией С.С. Ляпидевского и С.Н. Шаховской,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1969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Эльконин</w:t>
      </w:r>
      <w:r w:rsidR="00A77B5D" w:rsidRPr="00A77B5D">
        <w:rPr>
          <w:rFonts w:cs="Arial"/>
          <w:sz w:val="28"/>
          <w:szCs w:val="28"/>
        </w:rPr>
        <w:t xml:space="preserve"> Д.Б.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Леонтьев А.А.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«Исследования детской речи» // Основы теории речевой деятельности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1974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Тихеева</w:t>
      </w:r>
      <w:r w:rsidR="00A77B5D" w:rsidRPr="00A77B5D">
        <w:rPr>
          <w:rFonts w:cs="Arial"/>
          <w:sz w:val="28"/>
          <w:szCs w:val="28"/>
        </w:rPr>
        <w:t xml:space="preserve"> Е.И.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 детей»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Жукова</w:t>
      </w:r>
      <w:r w:rsidR="00A77B5D" w:rsidRPr="00A77B5D">
        <w:rPr>
          <w:rFonts w:cs="Arial"/>
          <w:sz w:val="28"/>
          <w:szCs w:val="28"/>
        </w:rPr>
        <w:t xml:space="preserve"> Н.С.</w:t>
      </w:r>
      <w:r w:rsidRPr="00A77B5D">
        <w:rPr>
          <w:rFonts w:cs="Arial"/>
          <w:sz w:val="28"/>
          <w:szCs w:val="28"/>
        </w:rPr>
        <w:t>, Мастюкова</w:t>
      </w:r>
      <w:r w:rsidR="00A77B5D" w:rsidRPr="00A77B5D">
        <w:rPr>
          <w:rFonts w:cs="Arial"/>
          <w:sz w:val="28"/>
          <w:szCs w:val="28"/>
        </w:rPr>
        <w:t xml:space="preserve"> Е.М.</w:t>
      </w:r>
      <w:r w:rsidRPr="00A77B5D">
        <w:rPr>
          <w:rFonts w:cs="Arial"/>
          <w:sz w:val="28"/>
          <w:szCs w:val="28"/>
        </w:rPr>
        <w:t>, Филичева</w:t>
      </w:r>
      <w:r w:rsidR="00A77B5D" w:rsidRP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>. «Преодоление общего недоразвития речи у дошкольников»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1990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Глухов </w:t>
      </w:r>
      <w:r w:rsidR="00A77B5D" w:rsidRPr="00A77B5D">
        <w:rPr>
          <w:rFonts w:cs="Arial"/>
          <w:sz w:val="28"/>
          <w:szCs w:val="28"/>
        </w:rPr>
        <w:t>В.П.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>«Формирование связной речи детей дошкольного возраста с общим недоразвитием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Аркти, 2002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Бородич</w:t>
      </w:r>
      <w:r w:rsidR="00A77B5D" w:rsidRPr="00A77B5D">
        <w:rPr>
          <w:rFonts w:cs="Arial"/>
          <w:sz w:val="28"/>
          <w:szCs w:val="28"/>
        </w:rPr>
        <w:t xml:space="preserve"> А. М.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«Методика развития речи детей».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1984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Ястребова </w:t>
      </w:r>
      <w:r w:rsidR="00A77B5D" w:rsidRPr="00A77B5D">
        <w:rPr>
          <w:rFonts w:cs="Arial"/>
          <w:sz w:val="28"/>
          <w:szCs w:val="28"/>
        </w:rPr>
        <w:t>В.Я.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 xml:space="preserve">«Коррекция недостатков речи у учащихся общеобразовательной школы»,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1985 г.</w:t>
      </w:r>
    </w:p>
    <w:p w:rsidR="00966C3C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Ефименкова Л. Н.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речи у дошкольников»,</w:t>
      </w:r>
    </w:p>
    <w:p w:rsidR="00E17636" w:rsidRPr="00A77B5D" w:rsidRDefault="00966C3C" w:rsidP="00966C3C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1985 г.</w:t>
      </w:r>
    </w:p>
    <w:p w:rsidR="009C2615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Нищева Н.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речи»,</w:t>
      </w:r>
    </w:p>
    <w:p w:rsidR="00E17636" w:rsidRPr="00A77B5D" w:rsidRDefault="00E17636" w:rsidP="009C2615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С</w:t>
      </w:r>
      <w:r w:rsidR="00966C3C">
        <w:rPr>
          <w:rFonts w:cs="Arial"/>
          <w:sz w:val="28"/>
          <w:szCs w:val="28"/>
        </w:rPr>
        <w:t>анкт-</w:t>
      </w:r>
      <w:r w:rsidRPr="00A77B5D">
        <w:rPr>
          <w:rFonts w:cs="Arial"/>
          <w:sz w:val="28"/>
          <w:szCs w:val="28"/>
        </w:rPr>
        <w:t>П</w:t>
      </w:r>
      <w:r w:rsidR="00966C3C">
        <w:rPr>
          <w:rFonts w:cs="Arial"/>
          <w:sz w:val="28"/>
          <w:szCs w:val="28"/>
        </w:rPr>
        <w:t>етер</w:t>
      </w:r>
      <w:r w:rsidRPr="00A77B5D">
        <w:rPr>
          <w:rFonts w:cs="Arial"/>
          <w:sz w:val="28"/>
          <w:szCs w:val="28"/>
        </w:rPr>
        <w:t>б</w:t>
      </w:r>
      <w:r w:rsidR="00966C3C">
        <w:rPr>
          <w:rFonts w:cs="Arial"/>
          <w:sz w:val="28"/>
          <w:szCs w:val="28"/>
        </w:rPr>
        <w:t>ург</w:t>
      </w:r>
      <w:r w:rsidRPr="00A77B5D">
        <w:rPr>
          <w:rFonts w:cs="Arial"/>
          <w:sz w:val="28"/>
          <w:szCs w:val="28"/>
        </w:rPr>
        <w:t>, 2001 г.</w:t>
      </w:r>
    </w:p>
    <w:p w:rsidR="00A77B5D" w:rsidRPr="003E1D5F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Нищева Н.В.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Конспекты подгрупповых логопедических занятий в группе компенсирующей направленности ДОО для детей с тяжёлыми нарушениями речи с 5 до 6 лет (старшая группа). Санкт-Петербург. «Детство-Пресс», 2017.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Туманова Т.В.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«Совершенствование связной речи»,</w:t>
      </w:r>
    </w:p>
    <w:p w:rsidR="00A77B5D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A77B5D" w:rsidRPr="00A77B5D">
        <w:rPr>
          <w:rFonts w:cs="Arial"/>
          <w:sz w:val="28"/>
          <w:szCs w:val="28"/>
        </w:rPr>
        <w:t>, 1994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</w:t>
      </w:r>
      <w:r w:rsid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>, Чевелева</w:t>
      </w:r>
      <w:r w:rsidR="00A77B5D" w:rsidRPr="00A77B5D">
        <w:rPr>
          <w:rFonts w:cs="Arial"/>
          <w:sz w:val="28"/>
          <w:szCs w:val="28"/>
        </w:rPr>
        <w:t xml:space="preserve"> Н. А.</w:t>
      </w:r>
      <w:r w:rsidRPr="00A77B5D">
        <w:rPr>
          <w:rFonts w:cs="Arial"/>
          <w:sz w:val="28"/>
          <w:szCs w:val="28"/>
        </w:rPr>
        <w:t>, Чиркина</w:t>
      </w:r>
      <w:r w:rsidR="00A77B5D" w:rsidRPr="00A77B5D">
        <w:rPr>
          <w:rFonts w:cs="Arial"/>
          <w:sz w:val="28"/>
          <w:szCs w:val="28"/>
        </w:rPr>
        <w:t xml:space="preserve"> Г. В</w:t>
      </w:r>
      <w:r w:rsidRPr="00A77B5D">
        <w:rPr>
          <w:rFonts w:cs="Arial"/>
          <w:sz w:val="28"/>
          <w:szCs w:val="28"/>
        </w:rPr>
        <w:t>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«Основы логопедии»,</w:t>
      </w:r>
    </w:p>
    <w:p w:rsidR="00E17636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Чиркина Г.В.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«Подготовка к школе детей с общим недоразвитием речи в условиях специального детского сада», М., 1993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 Б., Чиркина Г. В., Туманова Т.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«Дети с общим недоразвитием речи. Воспитание и обучение»,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1999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Коноваленко В. В., Коноваленко С. В., «Фронтальные логопедические занятия в старшей и подготовительной группе для детей с ОНР. I, II, III периоды»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2000.</w:t>
      </w:r>
    </w:p>
    <w:bookmarkEnd w:id="0"/>
    <w:p w:rsidR="00E92B08" w:rsidRPr="00A77B5D" w:rsidRDefault="00E92B08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</w:p>
    <w:sectPr w:rsidR="00E92B08" w:rsidRPr="00A77B5D" w:rsidSect="00E92B08">
      <w:footerReference w:type="even" r:id="rId12"/>
      <w:footerReference w:type="default" r:id="rId13"/>
      <w:footerReference w:type="first" r:id="rId14"/>
      <w:pgSz w:w="11907" w:h="16840" w:code="9"/>
      <w:pgMar w:top="851" w:right="709" w:bottom="1134" w:left="1701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64" w:rsidRDefault="003E0864">
      <w:r>
        <w:separator/>
      </w:r>
    </w:p>
  </w:endnote>
  <w:endnote w:type="continuationSeparator" w:id="0">
    <w:p w:rsidR="003E0864" w:rsidRDefault="003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9A" w:rsidRDefault="00F1079A" w:rsidP="00C81B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2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49A" w:rsidRDefault="0005249A" w:rsidP="00C81B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189"/>
      <w:docPartObj>
        <w:docPartGallery w:val="Page Numbers (Bottom of Page)"/>
        <w:docPartUnique/>
      </w:docPartObj>
    </w:sdtPr>
    <w:sdtEndPr/>
    <w:sdtContent>
      <w:p w:rsidR="0005249A" w:rsidRDefault="00FB6B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7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5249A" w:rsidRDefault="0005249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9A" w:rsidRDefault="0005249A">
    <w:pPr>
      <w:pStyle w:val="a5"/>
      <w:jc w:val="right"/>
    </w:pPr>
  </w:p>
  <w:p w:rsidR="0005249A" w:rsidRDefault="000524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64" w:rsidRDefault="003E0864">
      <w:r>
        <w:separator/>
      </w:r>
    </w:p>
  </w:footnote>
  <w:footnote w:type="continuationSeparator" w:id="0">
    <w:p w:rsidR="003E0864" w:rsidRDefault="003E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C950E"/>
    <w:lvl w:ilvl="0">
      <w:numFmt w:val="bullet"/>
      <w:lvlText w:val="*"/>
      <w:lvlJc w:val="left"/>
    </w:lvl>
  </w:abstractNum>
  <w:abstractNum w:abstractNumId="1" w15:restartNumberingAfterBreak="0">
    <w:nsid w:val="05E84ED5"/>
    <w:multiLevelType w:val="hybridMultilevel"/>
    <w:tmpl w:val="9FB8C230"/>
    <w:lvl w:ilvl="0" w:tplc="3594D5B8">
      <w:start w:val="1"/>
      <w:numFmt w:val="decimal"/>
      <w:lvlText w:val="%1."/>
      <w:lvlJc w:val="left"/>
      <w:pPr>
        <w:tabs>
          <w:tab w:val="num" w:pos="515"/>
        </w:tabs>
        <w:ind w:left="515" w:hanging="435"/>
      </w:pPr>
      <w:rPr>
        <w:rFonts w:cs="Times New Roman" w:hint="default"/>
      </w:rPr>
    </w:lvl>
    <w:lvl w:ilvl="1" w:tplc="7EE2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F06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B8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A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D43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D6F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5A1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003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74040F9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7CF3CD6"/>
    <w:multiLevelType w:val="hybridMultilevel"/>
    <w:tmpl w:val="2FBED7E2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6A0683"/>
    <w:multiLevelType w:val="hybridMultilevel"/>
    <w:tmpl w:val="0C0205F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B2F26"/>
    <w:multiLevelType w:val="hybridMultilevel"/>
    <w:tmpl w:val="17E87E7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7CB"/>
    <w:multiLevelType w:val="singleLevel"/>
    <w:tmpl w:val="A414448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7" w15:restartNumberingAfterBreak="0">
    <w:nsid w:val="0D982F95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0E0F77C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2BC76D7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4BF0B22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15AF1E15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2" w15:restartNumberingAfterBreak="0">
    <w:nsid w:val="190A55A3"/>
    <w:multiLevelType w:val="singleLevel"/>
    <w:tmpl w:val="26FACCD2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13" w15:restartNumberingAfterBreak="0">
    <w:nsid w:val="1BFD73F7"/>
    <w:multiLevelType w:val="hybridMultilevel"/>
    <w:tmpl w:val="2A8CCAE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14A"/>
    <w:multiLevelType w:val="singleLevel"/>
    <w:tmpl w:val="1BB8BD4C"/>
    <w:lvl w:ilvl="0">
      <w:start w:val="1"/>
      <w:numFmt w:val="decimal"/>
      <w:lvlText w:val="%1)"/>
      <w:legacy w:legacy="1" w:legacySpace="0" w:legacyIndent="283"/>
      <w:lvlJc w:val="left"/>
      <w:pPr>
        <w:ind w:left="284" w:hanging="283"/>
      </w:pPr>
    </w:lvl>
  </w:abstractNum>
  <w:abstractNum w:abstractNumId="15" w15:restartNumberingAfterBreak="0">
    <w:nsid w:val="1F6B005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FE37606"/>
    <w:multiLevelType w:val="hybridMultilevel"/>
    <w:tmpl w:val="10AA8AD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C43ED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8" w15:restartNumberingAfterBreak="0">
    <w:nsid w:val="27AF0ECB"/>
    <w:multiLevelType w:val="hybridMultilevel"/>
    <w:tmpl w:val="4724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D30681"/>
    <w:multiLevelType w:val="singleLevel"/>
    <w:tmpl w:val="690C91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</w:abstractNum>
  <w:abstractNum w:abstractNumId="20" w15:restartNumberingAfterBreak="0">
    <w:nsid w:val="295557CF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377834BA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3B450A0A"/>
    <w:multiLevelType w:val="hybridMultilevel"/>
    <w:tmpl w:val="A59CD62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E2784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40EE3B1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42AB68CB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45E944E9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7640998"/>
    <w:multiLevelType w:val="hybridMultilevel"/>
    <w:tmpl w:val="A09AE6B0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A3B739B"/>
    <w:multiLevelType w:val="hybridMultilevel"/>
    <w:tmpl w:val="E604E424"/>
    <w:lvl w:ilvl="0" w:tplc="CCA095BC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4B4027FE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0" w15:restartNumberingAfterBreak="0">
    <w:nsid w:val="4BD97C32"/>
    <w:multiLevelType w:val="hybridMultilevel"/>
    <w:tmpl w:val="8EA4BD4C"/>
    <w:lvl w:ilvl="0" w:tplc="8006EFE4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1" w15:restartNumberingAfterBreak="0">
    <w:nsid w:val="4E597FD3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 w15:restartNumberingAfterBreak="0">
    <w:nsid w:val="51950F1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3" w15:restartNumberingAfterBreak="0">
    <w:nsid w:val="53FE7BA2"/>
    <w:multiLevelType w:val="hybridMultilevel"/>
    <w:tmpl w:val="B3682DF0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852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5E2011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5B4958C1"/>
    <w:multiLevelType w:val="hybridMultilevel"/>
    <w:tmpl w:val="569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52220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5D1D5F93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6889162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 w:val="0"/>
        <w:i w:val="0"/>
        <w:sz w:val="24"/>
      </w:rPr>
    </w:lvl>
  </w:abstractNum>
  <w:abstractNum w:abstractNumId="40" w15:restartNumberingAfterBreak="0">
    <w:nsid w:val="6CDD3524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41" w15:restartNumberingAfterBreak="0">
    <w:nsid w:val="6E9A6424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C291603"/>
    <w:multiLevelType w:val="hybridMultilevel"/>
    <w:tmpl w:val="9FC23C9C"/>
    <w:lvl w:ilvl="0" w:tplc="8A58D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6818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44" w15:restartNumberingAfterBreak="0">
    <w:nsid w:val="7F7A2DA2"/>
    <w:multiLevelType w:val="hybridMultilevel"/>
    <w:tmpl w:val="C71ACAA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5"/>
  </w:num>
  <w:num w:numId="7">
    <w:abstractNumId w:val="6"/>
  </w:num>
  <w:num w:numId="8">
    <w:abstractNumId w:val="14"/>
  </w:num>
  <w:num w:numId="9">
    <w:abstractNumId w:val="35"/>
  </w:num>
  <w:num w:numId="10">
    <w:abstractNumId w:val="26"/>
  </w:num>
  <w:num w:numId="11">
    <w:abstractNumId w:val="20"/>
  </w:num>
  <w:num w:numId="12">
    <w:abstractNumId w:val="43"/>
  </w:num>
  <w:num w:numId="13">
    <w:abstractNumId w:val="17"/>
  </w:num>
  <w:num w:numId="14">
    <w:abstractNumId w:val="40"/>
  </w:num>
  <w:num w:numId="15">
    <w:abstractNumId w:val="39"/>
  </w:num>
  <w:num w:numId="16">
    <w:abstractNumId w:val="7"/>
  </w:num>
  <w:num w:numId="17">
    <w:abstractNumId w:val="25"/>
  </w:num>
  <w:num w:numId="18">
    <w:abstractNumId w:val="31"/>
  </w:num>
  <w:num w:numId="19">
    <w:abstractNumId w:val="11"/>
  </w:num>
  <w:num w:numId="20">
    <w:abstractNumId w:val="8"/>
  </w:num>
  <w:num w:numId="21">
    <w:abstractNumId w:val="9"/>
  </w:num>
  <w:num w:numId="22">
    <w:abstractNumId w:val="2"/>
  </w:num>
  <w:num w:numId="23">
    <w:abstractNumId w:val="38"/>
  </w:num>
  <w:num w:numId="24">
    <w:abstractNumId w:val="23"/>
  </w:num>
  <w:num w:numId="25">
    <w:abstractNumId w:val="10"/>
  </w:num>
  <w:num w:numId="26">
    <w:abstractNumId w:val="29"/>
  </w:num>
  <w:num w:numId="27">
    <w:abstractNumId w:val="41"/>
  </w:num>
  <w:num w:numId="28">
    <w:abstractNumId w:val="24"/>
  </w:num>
  <w:num w:numId="29">
    <w:abstractNumId w:val="37"/>
  </w:num>
  <w:num w:numId="30">
    <w:abstractNumId w:val="21"/>
  </w:num>
  <w:num w:numId="31">
    <w:abstractNumId w:val="32"/>
  </w:num>
  <w:num w:numId="32">
    <w:abstractNumId w:val="18"/>
  </w:num>
  <w:num w:numId="33">
    <w:abstractNumId w:val="44"/>
  </w:num>
  <w:num w:numId="34">
    <w:abstractNumId w:val="27"/>
  </w:num>
  <w:num w:numId="35">
    <w:abstractNumId w:val="3"/>
  </w:num>
  <w:num w:numId="36">
    <w:abstractNumId w:val="1"/>
  </w:num>
  <w:num w:numId="37">
    <w:abstractNumId w:val="42"/>
  </w:num>
  <w:num w:numId="38">
    <w:abstractNumId w:val="28"/>
  </w:num>
  <w:num w:numId="39">
    <w:abstractNumId w:val="30"/>
  </w:num>
  <w:num w:numId="40">
    <w:abstractNumId w:val="22"/>
  </w:num>
  <w:num w:numId="41">
    <w:abstractNumId w:val="13"/>
  </w:num>
  <w:num w:numId="42">
    <w:abstractNumId w:val="4"/>
  </w:num>
  <w:num w:numId="43">
    <w:abstractNumId w:val="5"/>
  </w:num>
  <w:num w:numId="44">
    <w:abstractNumId w:val="16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Arial" w:hAnsi="Arial" w:cs="Arial" w:hint="default"/>
        </w:rPr>
      </w:lvl>
    </w:lvlOverride>
  </w:num>
  <w:num w:numId="46">
    <w:abstractNumId w:val="3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8C"/>
    <w:rsid w:val="00004FF2"/>
    <w:rsid w:val="00007A8D"/>
    <w:rsid w:val="000326C3"/>
    <w:rsid w:val="00045141"/>
    <w:rsid w:val="00045272"/>
    <w:rsid w:val="0004772D"/>
    <w:rsid w:val="0005249A"/>
    <w:rsid w:val="00067683"/>
    <w:rsid w:val="000817C4"/>
    <w:rsid w:val="0008288F"/>
    <w:rsid w:val="00093FC4"/>
    <w:rsid w:val="000A0B62"/>
    <w:rsid w:val="000A64EA"/>
    <w:rsid w:val="000A70BF"/>
    <w:rsid w:val="000B3872"/>
    <w:rsid w:val="000E5DBE"/>
    <w:rsid w:val="000E7FD6"/>
    <w:rsid w:val="000F1642"/>
    <w:rsid w:val="000F4836"/>
    <w:rsid w:val="000F7273"/>
    <w:rsid w:val="00105A66"/>
    <w:rsid w:val="00117D73"/>
    <w:rsid w:val="001258F9"/>
    <w:rsid w:val="001541CF"/>
    <w:rsid w:val="00156F81"/>
    <w:rsid w:val="001608D4"/>
    <w:rsid w:val="00174438"/>
    <w:rsid w:val="00182399"/>
    <w:rsid w:val="001A3287"/>
    <w:rsid w:val="001B0603"/>
    <w:rsid w:val="001B6693"/>
    <w:rsid w:val="001B78FA"/>
    <w:rsid w:val="001C2841"/>
    <w:rsid w:val="001C70FF"/>
    <w:rsid w:val="001C7235"/>
    <w:rsid w:val="001D0660"/>
    <w:rsid w:val="00213656"/>
    <w:rsid w:val="00216685"/>
    <w:rsid w:val="00232B46"/>
    <w:rsid w:val="00255338"/>
    <w:rsid w:val="0026236C"/>
    <w:rsid w:val="00264422"/>
    <w:rsid w:val="00275FD6"/>
    <w:rsid w:val="0028063A"/>
    <w:rsid w:val="00282203"/>
    <w:rsid w:val="0028390C"/>
    <w:rsid w:val="00293311"/>
    <w:rsid w:val="002A46D7"/>
    <w:rsid w:val="002A5AC2"/>
    <w:rsid w:val="002C33B2"/>
    <w:rsid w:val="002D40DA"/>
    <w:rsid w:val="002D6760"/>
    <w:rsid w:val="002E4984"/>
    <w:rsid w:val="002F0307"/>
    <w:rsid w:val="002F41EA"/>
    <w:rsid w:val="002F7B98"/>
    <w:rsid w:val="00304DFC"/>
    <w:rsid w:val="0031343D"/>
    <w:rsid w:val="003547D8"/>
    <w:rsid w:val="003558D9"/>
    <w:rsid w:val="00356617"/>
    <w:rsid w:val="00361D21"/>
    <w:rsid w:val="0036204F"/>
    <w:rsid w:val="00390D6A"/>
    <w:rsid w:val="003A4473"/>
    <w:rsid w:val="003A6EB1"/>
    <w:rsid w:val="003B7090"/>
    <w:rsid w:val="003C3293"/>
    <w:rsid w:val="003D5D24"/>
    <w:rsid w:val="003E0864"/>
    <w:rsid w:val="003E1135"/>
    <w:rsid w:val="003E163C"/>
    <w:rsid w:val="003F4E06"/>
    <w:rsid w:val="00406CF8"/>
    <w:rsid w:val="00410EE8"/>
    <w:rsid w:val="0041455F"/>
    <w:rsid w:val="00421EC9"/>
    <w:rsid w:val="00426963"/>
    <w:rsid w:val="0043068C"/>
    <w:rsid w:val="00430C37"/>
    <w:rsid w:val="00431950"/>
    <w:rsid w:val="004402FC"/>
    <w:rsid w:val="004447BF"/>
    <w:rsid w:val="00466BF9"/>
    <w:rsid w:val="00475471"/>
    <w:rsid w:val="0048542F"/>
    <w:rsid w:val="0049326E"/>
    <w:rsid w:val="004B29C3"/>
    <w:rsid w:val="004E4F1A"/>
    <w:rsid w:val="004E78B4"/>
    <w:rsid w:val="004F3BE6"/>
    <w:rsid w:val="0050529D"/>
    <w:rsid w:val="005069A6"/>
    <w:rsid w:val="00513251"/>
    <w:rsid w:val="00515174"/>
    <w:rsid w:val="00525E75"/>
    <w:rsid w:val="00526C43"/>
    <w:rsid w:val="00527B7A"/>
    <w:rsid w:val="00532663"/>
    <w:rsid w:val="0055021A"/>
    <w:rsid w:val="00553586"/>
    <w:rsid w:val="00554AAD"/>
    <w:rsid w:val="005631C8"/>
    <w:rsid w:val="005645F8"/>
    <w:rsid w:val="0056612A"/>
    <w:rsid w:val="00570B6C"/>
    <w:rsid w:val="005844D7"/>
    <w:rsid w:val="005863C7"/>
    <w:rsid w:val="00593730"/>
    <w:rsid w:val="005B3F56"/>
    <w:rsid w:val="005D0092"/>
    <w:rsid w:val="005D4CE7"/>
    <w:rsid w:val="005E4157"/>
    <w:rsid w:val="005E4695"/>
    <w:rsid w:val="005F75AF"/>
    <w:rsid w:val="005F76EF"/>
    <w:rsid w:val="005F7857"/>
    <w:rsid w:val="00613481"/>
    <w:rsid w:val="00625B48"/>
    <w:rsid w:val="006414D1"/>
    <w:rsid w:val="006541DB"/>
    <w:rsid w:val="00660F3B"/>
    <w:rsid w:val="00665DCD"/>
    <w:rsid w:val="00680372"/>
    <w:rsid w:val="006807EC"/>
    <w:rsid w:val="00694C2E"/>
    <w:rsid w:val="006D145E"/>
    <w:rsid w:val="006E2784"/>
    <w:rsid w:val="006E6A96"/>
    <w:rsid w:val="006E701C"/>
    <w:rsid w:val="007025CC"/>
    <w:rsid w:val="00725D88"/>
    <w:rsid w:val="00732D23"/>
    <w:rsid w:val="0074328C"/>
    <w:rsid w:val="007509E8"/>
    <w:rsid w:val="007524F8"/>
    <w:rsid w:val="007543D8"/>
    <w:rsid w:val="00760DE9"/>
    <w:rsid w:val="00770BB4"/>
    <w:rsid w:val="00790589"/>
    <w:rsid w:val="00796448"/>
    <w:rsid w:val="00797087"/>
    <w:rsid w:val="007A4FAF"/>
    <w:rsid w:val="007B7862"/>
    <w:rsid w:val="007C064D"/>
    <w:rsid w:val="007C2DDB"/>
    <w:rsid w:val="007C5B2A"/>
    <w:rsid w:val="007D4083"/>
    <w:rsid w:val="007E2358"/>
    <w:rsid w:val="007E5470"/>
    <w:rsid w:val="007E5C05"/>
    <w:rsid w:val="007E73BE"/>
    <w:rsid w:val="007F47DB"/>
    <w:rsid w:val="007F6B89"/>
    <w:rsid w:val="00804AE9"/>
    <w:rsid w:val="00811062"/>
    <w:rsid w:val="00822973"/>
    <w:rsid w:val="00843DFF"/>
    <w:rsid w:val="008451C7"/>
    <w:rsid w:val="00870837"/>
    <w:rsid w:val="00880654"/>
    <w:rsid w:val="00885E00"/>
    <w:rsid w:val="00885E11"/>
    <w:rsid w:val="008949B4"/>
    <w:rsid w:val="00895414"/>
    <w:rsid w:val="008954B8"/>
    <w:rsid w:val="008A3BBF"/>
    <w:rsid w:val="008B50F0"/>
    <w:rsid w:val="008C339D"/>
    <w:rsid w:val="008D76F3"/>
    <w:rsid w:val="008E0B0A"/>
    <w:rsid w:val="008E6EB3"/>
    <w:rsid w:val="008F6BF5"/>
    <w:rsid w:val="008F758C"/>
    <w:rsid w:val="00910BAA"/>
    <w:rsid w:val="00911D3B"/>
    <w:rsid w:val="00935330"/>
    <w:rsid w:val="0094000B"/>
    <w:rsid w:val="009406F2"/>
    <w:rsid w:val="009451D3"/>
    <w:rsid w:val="00946C8E"/>
    <w:rsid w:val="00950B17"/>
    <w:rsid w:val="0096137A"/>
    <w:rsid w:val="00962C0B"/>
    <w:rsid w:val="00966C3C"/>
    <w:rsid w:val="00970101"/>
    <w:rsid w:val="00983C88"/>
    <w:rsid w:val="009A5345"/>
    <w:rsid w:val="009A7BB2"/>
    <w:rsid w:val="009A7F89"/>
    <w:rsid w:val="009B4F3E"/>
    <w:rsid w:val="009C2615"/>
    <w:rsid w:val="009D01DA"/>
    <w:rsid w:val="009D7562"/>
    <w:rsid w:val="009F780D"/>
    <w:rsid w:val="00A022A3"/>
    <w:rsid w:val="00A0404E"/>
    <w:rsid w:val="00A411EA"/>
    <w:rsid w:val="00A429D0"/>
    <w:rsid w:val="00A43D5F"/>
    <w:rsid w:val="00A456AA"/>
    <w:rsid w:val="00A77B5D"/>
    <w:rsid w:val="00A8519C"/>
    <w:rsid w:val="00A85A15"/>
    <w:rsid w:val="00AA5162"/>
    <w:rsid w:val="00AA645E"/>
    <w:rsid w:val="00AB40AA"/>
    <w:rsid w:val="00AC2C91"/>
    <w:rsid w:val="00AC35FE"/>
    <w:rsid w:val="00AC5CBF"/>
    <w:rsid w:val="00AD7B74"/>
    <w:rsid w:val="00AE198C"/>
    <w:rsid w:val="00AF780C"/>
    <w:rsid w:val="00B077E8"/>
    <w:rsid w:val="00B079B1"/>
    <w:rsid w:val="00B13DB2"/>
    <w:rsid w:val="00B13FB3"/>
    <w:rsid w:val="00B21B69"/>
    <w:rsid w:val="00B232E1"/>
    <w:rsid w:val="00B254E2"/>
    <w:rsid w:val="00B441A9"/>
    <w:rsid w:val="00B625E2"/>
    <w:rsid w:val="00B6366C"/>
    <w:rsid w:val="00B66012"/>
    <w:rsid w:val="00B80CA2"/>
    <w:rsid w:val="00B82D6C"/>
    <w:rsid w:val="00B85A21"/>
    <w:rsid w:val="00B862AC"/>
    <w:rsid w:val="00B92248"/>
    <w:rsid w:val="00B9561E"/>
    <w:rsid w:val="00BA3D37"/>
    <w:rsid w:val="00BD153B"/>
    <w:rsid w:val="00BD59ED"/>
    <w:rsid w:val="00BF448B"/>
    <w:rsid w:val="00BF7BA6"/>
    <w:rsid w:val="00C07F95"/>
    <w:rsid w:val="00C11721"/>
    <w:rsid w:val="00C2233C"/>
    <w:rsid w:val="00C25C67"/>
    <w:rsid w:val="00C30A6C"/>
    <w:rsid w:val="00C31692"/>
    <w:rsid w:val="00C32234"/>
    <w:rsid w:val="00C361DA"/>
    <w:rsid w:val="00C41D7E"/>
    <w:rsid w:val="00C548A0"/>
    <w:rsid w:val="00C57414"/>
    <w:rsid w:val="00C63E09"/>
    <w:rsid w:val="00C7527B"/>
    <w:rsid w:val="00C81BD5"/>
    <w:rsid w:val="00C96DF4"/>
    <w:rsid w:val="00CA6726"/>
    <w:rsid w:val="00CD442E"/>
    <w:rsid w:val="00CE2D1F"/>
    <w:rsid w:val="00CE5227"/>
    <w:rsid w:val="00CE6F56"/>
    <w:rsid w:val="00D07F47"/>
    <w:rsid w:val="00D11922"/>
    <w:rsid w:val="00D119CF"/>
    <w:rsid w:val="00D14123"/>
    <w:rsid w:val="00D16DE5"/>
    <w:rsid w:val="00D17EF5"/>
    <w:rsid w:val="00D4279B"/>
    <w:rsid w:val="00D45D4F"/>
    <w:rsid w:val="00D541A0"/>
    <w:rsid w:val="00D54327"/>
    <w:rsid w:val="00D65022"/>
    <w:rsid w:val="00D66BEF"/>
    <w:rsid w:val="00D83627"/>
    <w:rsid w:val="00DA0D95"/>
    <w:rsid w:val="00DB3CC5"/>
    <w:rsid w:val="00DB54A1"/>
    <w:rsid w:val="00DB576E"/>
    <w:rsid w:val="00DC7A83"/>
    <w:rsid w:val="00DD0C82"/>
    <w:rsid w:val="00DD3A86"/>
    <w:rsid w:val="00E14F4D"/>
    <w:rsid w:val="00E17039"/>
    <w:rsid w:val="00E1718F"/>
    <w:rsid w:val="00E17636"/>
    <w:rsid w:val="00E23C52"/>
    <w:rsid w:val="00E26258"/>
    <w:rsid w:val="00E35529"/>
    <w:rsid w:val="00E4192A"/>
    <w:rsid w:val="00E439C8"/>
    <w:rsid w:val="00E43F38"/>
    <w:rsid w:val="00E50D2E"/>
    <w:rsid w:val="00E526E3"/>
    <w:rsid w:val="00E6153F"/>
    <w:rsid w:val="00E62A36"/>
    <w:rsid w:val="00E6530D"/>
    <w:rsid w:val="00E71294"/>
    <w:rsid w:val="00E719A7"/>
    <w:rsid w:val="00E73F69"/>
    <w:rsid w:val="00E803E8"/>
    <w:rsid w:val="00E822C2"/>
    <w:rsid w:val="00E92B08"/>
    <w:rsid w:val="00EB522E"/>
    <w:rsid w:val="00EC3BCA"/>
    <w:rsid w:val="00EC60FE"/>
    <w:rsid w:val="00ED0BCC"/>
    <w:rsid w:val="00ED0F6F"/>
    <w:rsid w:val="00ED16E5"/>
    <w:rsid w:val="00EF08EE"/>
    <w:rsid w:val="00EF5AF7"/>
    <w:rsid w:val="00EF77F7"/>
    <w:rsid w:val="00F04F1C"/>
    <w:rsid w:val="00F07E18"/>
    <w:rsid w:val="00F10177"/>
    <w:rsid w:val="00F1079A"/>
    <w:rsid w:val="00F13028"/>
    <w:rsid w:val="00F17F4F"/>
    <w:rsid w:val="00F20955"/>
    <w:rsid w:val="00F37FE4"/>
    <w:rsid w:val="00F47F53"/>
    <w:rsid w:val="00F505E2"/>
    <w:rsid w:val="00F51E6F"/>
    <w:rsid w:val="00F55634"/>
    <w:rsid w:val="00F62D66"/>
    <w:rsid w:val="00F816AB"/>
    <w:rsid w:val="00F84135"/>
    <w:rsid w:val="00F90D73"/>
    <w:rsid w:val="00F97F6C"/>
    <w:rsid w:val="00FB4F1B"/>
    <w:rsid w:val="00FB6B14"/>
    <w:rsid w:val="00FC2E6D"/>
    <w:rsid w:val="00FD26B1"/>
    <w:rsid w:val="00FE353A"/>
    <w:rsid w:val="00FF1ED7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FC6E2-48A9-420C-BF63-66BC84E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D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A46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6D7"/>
    <w:pPr>
      <w:spacing w:after="120"/>
    </w:pPr>
  </w:style>
  <w:style w:type="paragraph" w:styleId="a4">
    <w:name w:val="List"/>
    <w:basedOn w:val="a"/>
    <w:rsid w:val="002A46D7"/>
    <w:pPr>
      <w:ind w:left="283" w:hanging="283"/>
    </w:pPr>
  </w:style>
  <w:style w:type="paragraph" w:styleId="2">
    <w:name w:val="List 2"/>
    <w:basedOn w:val="a"/>
    <w:rsid w:val="002A46D7"/>
    <w:pPr>
      <w:ind w:left="566" w:hanging="283"/>
    </w:pPr>
  </w:style>
  <w:style w:type="paragraph" w:styleId="20">
    <w:name w:val="List Bullet 2"/>
    <w:basedOn w:val="a"/>
    <w:rsid w:val="002A46D7"/>
    <w:pPr>
      <w:ind w:left="566" w:hanging="283"/>
    </w:pPr>
  </w:style>
  <w:style w:type="paragraph" w:styleId="10">
    <w:name w:val="toc 1"/>
    <w:basedOn w:val="a"/>
    <w:next w:val="a"/>
    <w:uiPriority w:val="39"/>
    <w:qFormat/>
    <w:rsid w:val="002A46D7"/>
    <w:pPr>
      <w:tabs>
        <w:tab w:val="right" w:leader="dot" w:pos="9072"/>
      </w:tabs>
      <w:spacing w:before="240" w:after="120"/>
    </w:pPr>
    <w:rPr>
      <w:b/>
    </w:rPr>
  </w:style>
  <w:style w:type="paragraph" w:styleId="a5">
    <w:name w:val="footer"/>
    <w:basedOn w:val="a"/>
    <w:link w:val="a6"/>
    <w:uiPriority w:val="99"/>
    <w:rsid w:val="002A46D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A46D7"/>
  </w:style>
  <w:style w:type="paragraph" w:styleId="a8">
    <w:name w:val="Subtitle"/>
    <w:basedOn w:val="a"/>
    <w:next w:val="a"/>
    <w:link w:val="a9"/>
    <w:uiPriority w:val="11"/>
    <w:qFormat/>
    <w:rsid w:val="005631C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631C8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B78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62"/>
  </w:style>
  <w:style w:type="paragraph" w:styleId="21">
    <w:name w:val="Body Text Indent 2"/>
    <w:basedOn w:val="a"/>
    <w:link w:val="22"/>
    <w:uiPriority w:val="99"/>
    <w:semiHidden/>
    <w:unhideWhenUsed/>
    <w:rsid w:val="007B7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862"/>
  </w:style>
  <w:style w:type="table" w:styleId="ac">
    <w:name w:val="Table Grid"/>
    <w:basedOn w:val="a1"/>
    <w:uiPriority w:val="59"/>
    <w:rsid w:val="00BD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D153B"/>
    <w:pPr>
      <w:widowControl w:val="0"/>
      <w:autoSpaceDE w:val="0"/>
      <w:autoSpaceDN w:val="0"/>
      <w:adjustRightInd w:val="0"/>
      <w:spacing w:line="280" w:lineRule="auto"/>
    </w:pPr>
  </w:style>
  <w:style w:type="paragraph" w:styleId="ad">
    <w:name w:val="header"/>
    <w:basedOn w:val="a"/>
    <w:link w:val="ae"/>
    <w:uiPriority w:val="99"/>
    <w:unhideWhenUsed/>
    <w:rsid w:val="00426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6963"/>
  </w:style>
  <w:style w:type="character" w:customStyle="1" w:styleId="a6">
    <w:name w:val="Нижний колонтитул Знак"/>
    <w:basedOn w:val="a0"/>
    <w:link w:val="a5"/>
    <w:uiPriority w:val="99"/>
    <w:rsid w:val="00A0404E"/>
  </w:style>
  <w:style w:type="paragraph" w:styleId="af">
    <w:name w:val="Balloon Text"/>
    <w:basedOn w:val="a"/>
    <w:link w:val="af0"/>
    <w:uiPriority w:val="99"/>
    <w:semiHidden/>
    <w:unhideWhenUsed/>
    <w:rsid w:val="00A040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404E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FB4F1B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B4F1B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B4F1B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FB4F1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982A-C25B-4A1C-976E-069C05EF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4696</Words>
  <Characters>26770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Полина</dc:creator>
  <cp:keywords/>
  <cp:lastModifiedBy>Виктор</cp:lastModifiedBy>
  <cp:revision>2</cp:revision>
  <cp:lastPrinted>2011-01-19T09:28:00Z</cp:lastPrinted>
  <dcterms:created xsi:type="dcterms:W3CDTF">2018-02-22T10:34:00Z</dcterms:created>
  <dcterms:modified xsi:type="dcterms:W3CDTF">2018-02-22T10:34:00Z</dcterms:modified>
</cp:coreProperties>
</file>